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3B77" w14:textId="77777777" w:rsidR="00E95E6A" w:rsidRDefault="00E95E6A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4"/>
          <w:szCs w:val="4"/>
        </w:rPr>
      </w:pPr>
    </w:p>
    <w:p w14:paraId="60E71D9E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บทที่ </w:t>
      </w:r>
      <w:r w:rsidR="00132F16"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1 </w:t>
      </w:r>
      <w:r w:rsidR="009D0C17"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บทนำ</w:t>
      </w:r>
    </w:p>
    <w:p w14:paraId="1D682AFD" w14:textId="77777777" w:rsidR="000E5F7C" w:rsidRPr="00132F16" w:rsidRDefault="00000000" w:rsidP="000E5F7C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i/>
          <w:iCs/>
          <w:noProof/>
        </w:rPr>
        <w:pict w14:anchorId="1E4B9F33">
          <v:group id="_x0000_s1072" style="position:absolute;left:0;text-align:left;margin-left:168.35pt;margin-top:1.6pt;width:120.25pt;height:12.55pt;z-index:-251653120" coordsize="4192,254" wrapcoords="8129 0 465 2541 0 19059 1006 20329 20516 20329 21523 19059 21058 2541 13394 0 8129 0" o:allowincell="f">
            <v:group id="_x0000_s1073" style="position:absolute;left:1;top:1;width:4190;height:252" coordorigin="1,1" coordsize="4190,252" o:allowincell="f">
              <v:shape id="_x0000_s1074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075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076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077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078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079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080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081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082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083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084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085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086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087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088" style="position:absolute;left:1616;top:1;width:957;height:194" coordorigin="1616,1" coordsize="957,194" o:allowincell="f">
              <v:shape id="_x0000_s1089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090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091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092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093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094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14:paraId="4045F7AA" w14:textId="77777777" w:rsidR="000E5F7C" w:rsidRPr="00132F16" w:rsidRDefault="000E5F7C" w:rsidP="000E5F7C">
      <w:pPr>
        <w:spacing w:after="0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ปัจจุบันการติดตามและประเมินผลนับว่ามีความสำคัญและจำเป็นต่อการบริหารงานเป็นอย่างยิ่ง</w:t>
      </w:r>
    </w:p>
    <w:p w14:paraId="573B00BC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  รวมทั้งการมีส่วนร่วมของภาคประชาชนอย่างแท้จริง  องค์การบริหารส่วนตำบล</w:t>
      </w:r>
    </w:p>
    <w:p w14:paraId="0D980D2F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คำเนียม  ในฐานะองค์กรปกครองส่วนท้องถิ่นมีภาระหน้าที่ที่จะต้องให้การบริการแก่ประชาชน  จึงจำเป็นที่จะต้องมีการจัดทำแผนติดตามและประเมินผล   เพื่อวัดถึงประสิทธิภาพ  ประสิทธิผลของการดำเนินการในด้านต่าง ๆ  เพื่อใช้เปรียบเทียบการทำงานของปีที่ผ่านมาอีกด้วย</w:t>
      </w:r>
    </w:p>
    <w:p w14:paraId="1D3E723C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ตามรัฐธรรมนูญแห่งราชอาณาจักรไทย  พุทธศักราช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2550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มาตรา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287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วรรค 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  การใช้จ่ายและผลการดำเนินงานในรอบปี  เพื่อให้ประชาชนมีส่วนร่วมในการตรวจสอบและกำกับการบริหารจัดการองค์กรปกครองส่วนท้องถิ่น และตามระเบียบกกระทรวงมหาดไทย ว่าด้วยการจัดทำแผนพัฒนาขององค์กรปกครองส่วนท้องถิ่น พ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2548  </w:t>
      </w:r>
      <w:r w:rsidR="00183E36"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และที่เพิ่มเติมถึง (ฉบับที่3) พ.ศ.2561 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กำหนดให้องค์กรปกครองส่วนท้องถิ่น  ต้องจัดทำแผนพัฒนาท้องถิ่น  และแผนการดำเนินงาน  เพื่อเป็นเครื่องมือในการใช้งบประมาณ  วัสดุ  อุปกรณ์และทรัพยากรต่างๆ  ได้อย่างมีประสิทธิภาพ และประสิทธิผล  มีความโปร่งใส  เกิดประโยชน์สูงสุดแก่ท้องถิ่นและตอบสนองความต้องการของประชาชน และถึงแม้ว่าองค์กรปกครองส่วนท้องถิ่นจะมีแผนพัฒนาท้องถิ่นที่ดีสักเพียงไรก็ตาม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  ดังนั้น องค์กรปกครองส่วนท้องถิ่น  จึงต้องมีเครื่องมือที่สำคัญในการตรวจสอบการดำเนินงานว่าเป็นไปตามวัตถุประสงค์ หรือบรรลุเป้าหมายหรือไม่ อย่างไร ซึ่ง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ระบบติดตาม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ระบบประเมินผล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จะเป็นเครื่องมือในการนำข้อมูลต่างๆ มาปรับปรุงแก้ไขเพิ่มเติมหรือแม้แต่ยุติการดำเนินงาน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FB11713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1. </w:t>
      </w:r>
      <w:r w:rsidRPr="00132F1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ความหมายของการติดตามและประเมินผล</w:t>
      </w:r>
    </w:p>
    <w:p w14:paraId="47CF2558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การติดตาม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</w:rPr>
        <w:t xml:space="preserve">(M0nitoring) </w:t>
      </w:r>
      <w:r w:rsidRPr="00132F16">
        <w:rPr>
          <w:rFonts w:ascii="TH SarabunPSK" w:hAnsi="TH SarabunPSK" w:cs="TH SarabunPSK"/>
          <w:sz w:val="32"/>
          <w:szCs w:val="32"/>
          <w:cs/>
        </w:rPr>
        <w:t>หมายถึง  กิจกรรมที่ทำเพื่อแสดงให้เห็นว่าเกิดอะไรขึ้นในภาคปฏิบัติด้วยการติดตามและบันทึกผลการปฏิบัติอย่างต่อเนื่อง  เพื่อให้บรรลุวัตถุประสงค์ตามนโยบายและเป้าหมายซึ่งกำหนดไว้ในแผนงาน  การติดตามผลสามารถแสดงถึงแนวโน้มที่ไม่ต้องการได้ล่วงหน้า  ซึ่งทำให้เห็นความจำเป็น</w:t>
      </w:r>
    </w:p>
    <w:p w14:paraId="70D87B1B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ในการดำเนินการแก้ไข</w:t>
      </w:r>
    </w:p>
    <w:p w14:paraId="3BF7A85B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 w:rsidRPr="00132F16">
        <w:rPr>
          <w:rFonts w:ascii="TH SarabunPSK" w:hAnsi="TH SarabunPSK" w:cs="TH SarabunPSK"/>
          <w:sz w:val="32"/>
          <w:szCs w:val="32"/>
        </w:rPr>
        <w:t xml:space="preserve"> (Evaluation)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หมายถึง  การวิเคราะห์ผลที่ได้จากการติดตามผลมาระยะหนึ่ง  เพื่อประเมินว่าความเปลี่ยนแปลง  </w:t>
      </w:r>
      <w:r w:rsidRPr="00132F16">
        <w:rPr>
          <w:rFonts w:ascii="TH SarabunPSK" w:hAnsi="TH SarabunPSK" w:cs="TH SarabunPSK"/>
          <w:sz w:val="32"/>
          <w:szCs w:val="32"/>
        </w:rPr>
        <w:t>(</w:t>
      </w:r>
      <w:r w:rsidRPr="00132F16">
        <w:rPr>
          <w:rFonts w:ascii="TH SarabunPSK" w:hAnsi="TH SarabunPSK" w:cs="TH SarabunPSK"/>
          <w:sz w:val="32"/>
          <w:szCs w:val="32"/>
          <w:cs/>
        </w:rPr>
        <w:t>ซึ่งเป็นผลจากการปฏิบัติ</w:t>
      </w:r>
      <w:r w:rsidRPr="00132F16">
        <w:rPr>
          <w:rFonts w:ascii="TH SarabunPSK" w:hAnsi="TH SarabunPSK" w:cs="TH SarabunPSK"/>
          <w:sz w:val="32"/>
          <w:szCs w:val="32"/>
        </w:rPr>
        <w:t xml:space="preserve">) </w:t>
      </w:r>
      <w:r w:rsidRPr="00132F16">
        <w:rPr>
          <w:rFonts w:ascii="TH SarabunPSK" w:hAnsi="TH SarabunPSK" w:cs="TH SarabunPSK"/>
          <w:sz w:val="32"/>
          <w:szCs w:val="32"/>
          <w:cs/>
        </w:rPr>
        <w:t>ที่เกิดขึ้น  เป็นไปตามวัตถุประสงค์และเป้าหมาย</w:t>
      </w:r>
    </w:p>
    <w:p w14:paraId="2702741E" w14:textId="77777777" w:rsidR="00D77C2F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ของแผนหรือไม่  ผลการประเมินอาจยืนยันว่า  การเปลี่ยนแปลงเป็นไปในทิศทางเดียวกับที่กำหนดไว้ในแผน หรือ</w:t>
      </w:r>
    </w:p>
    <w:p w14:paraId="242D5A33" w14:textId="77777777" w:rsidR="00D77C2F" w:rsidRDefault="00D77C2F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AEA0BF3" w14:textId="77777777" w:rsidR="00D77C2F" w:rsidRDefault="00D77C2F" w:rsidP="00D77C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D956AB" w14:textId="77777777" w:rsidR="000E5F7C" w:rsidRPr="00132F16" w:rsidRDefault="000E5F7C" w:rsidP="00D77C2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อาจแสดงถึงความล่าช้าหรือผลกระทบข้างเคียง  ซึ่งควรแก่การทบทวนการติดตามและประเมินผล  จึงเป็นเครื่องมือที่สำคัญสำหรับผู้บริหารที่จะได้ทราบถึงผลการปฏิบัติงานในช่วงเวลาที่ผ่านมา  ซึ่งผลจากกการติดตามและประเมินผล  ตลอดจนข้อเสนอแนะที่ได้จะเป็นแนวทางที่ผู้บริหารจะนำไปปรับปรุงการบริหารงานในอนาคตได้เป็นอย่างดี</w:t>
      </w:r>
    </w:p>
    <w:p w14:paraId="4FDEE5D1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จุดประสงค์ของการติดตามและประเมินผล</w:t>
      </w:r>
    </w:p>
    <w:p w14:paraId="35235AF8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2.1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เพื่อให้การติดตามการประเมินผลเป็นไปอย่างมีประสิทธิภาพ  เกิดประโยชน์ต่อประชาชนและสามารถตอบสนองความต้องการของประชาชนได้เป็นอย่างดี</w:t>
      </w:r>
    </w:p>
    <w:p w14:paraId="28659FFB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2.2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14:paraId="5DB72963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2.3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เพื่อรู้ถึงความต้องการที่แท้จริงของประชาชนในพื้นที่องค์การบริหารส่วนตำบลคำเนียม   และแก้ไขได้ตรงกับปัญหาที่เกิดขึ้น</w:t>
      </w:r>
      <w:r w:rsidR="009D0C17" w:rsidRPr="00132F16">
        <w:rPr>
          <w:rFonts w:ascii="TH SarabunPSK" w:hAnsi="TH SarabunPSK" w:cs="TH SarabunPSK"/>
          <w:sz w:val="32"/>
          <w:szCs w:val="32"/>
        </w:rPr>
        <w:t xml:space="preserve">  </w:t>
      </w:r>
      <w:r w:rsidR="009D0C17" w:rsidRPr="00132F16">
        <w:rPr>
          <w:rFonts w:ascii="TH SarabunPSK" w:hAnsi="TH SarabunPSK" w:cs="TH SarabunPSK"/>
          <w:sz w:val="32"/>
          <w:szCs w:val="32"/>
          <w:cs/>
        </w:rPr>
        <w:t>และ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เพื่อใช้เป็นข้อแนะนำผู้บริหารในการจัดทำแผนพัฒนาปีต่อไป</w:t>
      </w:r>
    </w:p>
    <w:p w14:paraId="56BBA690" w14:textId="77777777" w:rsidR="000E5F7C" w:rsidRPr="00132F16" w:rsidRDefault="000E5F7C" w:rsidP="000E5F7C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 วิธีการติดตามและประเมินผล</w:t>
      </w:r>
    </w:p>
    <w:p w14:paraId="77F1B5DB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2F16">
        <w:rPr>
          <w:rFonts w:ascii="TH SarabunPSK" w:hAnsi="TH SarabunPSK" w:cs="TH SarabunPSK"/>
          <w:sz w:val="32"/>
          <w:szCs w:val="32"/>
        </w:rPr>
        <w:t>Monitoring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)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</w:t>
      </w:r>
    </w:p>
    <w:p w14:paraId="0EDA80B5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>3.</w:t>
      </w:r>
      <w:r w:rsidRPr="00132F16">
        <w:rPr>
          <w:rFonts w:ascii="TH SarabunPSK" w:hAnsi="TH SarabunPSK" w:cs="TH SarabunPSK"/>
          <w:sz w:val="32"/>
          <w:szCs w:val="32"/>
          <w:cs/>
        </w:rPr>
        <w:t>2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2F16">
        <w:rPr>
          <w:rFonts w:ascii="TH SarabunPSK" w:hAnsi="TH SarabunPSK" w:cs="TH SarabunPSK"/>
          <w:sz w:val="32"/>
          <w:szCs w:val="32"/>
        </w:rPr>
        <w:t>Evaluation</w:t>
      </w:r>
      <w:r w:rsidRPr="00132F16">
        <w:rPr>
          <w:rFonts w:ascii="TH SarabunPSK" w:hAnsi="TH SarabunPSK" w:cs="TH SarabunPSK"/>
          <w:sz w:val="32"/>
          <w:szCs w:val="32"/>
          <w:cs/>
        </w:rPr>
        <w:t>) โดยแบ่งการประเมินเป็น 2 ระดับ ได้แก่</w:t>
      </w:r>
    </w:p>
    <w:p w14:paraId="6F8853D4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  <w:t>1.  การประเมินผลการดำเนินงานตามโครงการ  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ท้องถิ่นด้วย</w:t>
      </w:r>
    </w:p>
    <w:p w14:paraId="5C04CF12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  <w:t>2.  การประเมินผลการดำเนินงานตามยุทธศาสตร์การพัฒนา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</w:t>
      </w:r>
      <w:r w:rsidR="00682EF0" w:rsidRPr="00132F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14:paraId="3F88C479" w14:textId="77777777" w:rsidR="000E5F7C" w:rsidRPr="00132F16" w:rsidRDefault="000E5F7C" w:rsidP="000E5F7C">
      <w:pPr>
        <w:spacing w:after="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3.2.1 ห้วงระยะเวลาการติดตามและประเมินผล</w:t>
      </w:r>
    </w:p>
    <w:p w14:paraId="7CE6351D" w14:textId="77777777" w:rsidR="00682EF0" w:rsidRPr="00132F16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</w:p>
    <w:p w14:paraId="26908D9A" w14:textId="77777777" w:rsidR="000E5F7C" w:rsidRPr="00132F16" w:rsidRDefault="000E5F7C" w:rsidP="00682E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โดยอย่างน้อยปีละ</w:t>
      </w:r>
      <w:r w:rsidR="009D0C17" w:rsidRPr="00132F1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682EF0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ภายในเดือน</w:t>
      </w:r>
      <w:r w:rsidR="009D0C17"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ธันวาคมของ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ทุกปี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</w:p>
    <w:p w14:paraId="12950E5C" w14:textId="77777777" w:rsidR="000E5F7C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B54A8D9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9DE8D55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69E0E37F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3847572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B9A8F59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37A29C4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0A11546" w14:textId="77777777" w:rsidR="00D77C2F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6EBA0CCC" w14:textId="77777777" w:rsidR="00D77C2F" w:rsidRPr="00132F16" w:rsidRDefault="00D77C2F" w:rsidP="000E5F7C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289DD60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DFEA20A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แผนภาพที่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วงจรของการบริหารเชิงกลยุทธ์</w:t>
      </w:r>
      <w:r w:rsidR="002269AD"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(ขั้นตอนการติดตามและประเมินผลแผนพัฒนา</w:t>
      </w:r>
      <w:r w:rsidR="00E54357"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="002269AD"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1C9B1E58" w14:textId="77777777" w:rsidR="00D54525" w:rsidRDefault="00000000" w:rsidP="000E5F7C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noProof/>
          <w:sz w:val="28"/>
        </w:rPr>
        <w:pict w14:anchorId="56271E00">
          <v:group id="_x0000_s1111" style="position:absolute;margin-left:4.45pt;margin-top:7.45pt;width:430.25pt;height:234.75pt;z-index:-251635712" coordorigin="1938,3959" coordsize="8645,5312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12" type="#_x0000_t55" style="position:absolute;left:5441;top:4931;width:1460;height:1155;flip:x"/>
            <v:rect id="_x0000_s1113" style="position:absolute;left:7090;top:3959;width:2160;height:735">
              <v:shadow on="t" opacity=".5" offset="6pt,-6pt"/>
            </v:rect>
            <v:shape id="_x0000_s1114" type="#_x0000_t55" style="position:absolute;left:6528;top:4931;width:1525;height:1155;flip:x"/>
            <v:shape id="_x0000_s1115" type="#_x0000_t55" style="position:absolute;left:7647;top:4931;width:1692;height:1155;flip:x"/>
            <v:shape id="_x0000_s1116" type="#_x0000_t55" style="position:absolute;left:8905;top:4931;width:1366;height:1155;flip:x"/>
            <v:rect id="_x0000_s1117" style="position:absolute;left:1978;top:5146;width:2610;height:750">
              <v:shadow on="t" opacity=".5" offset="6pt,-6pt"/>
            </v:rect>
            <v:rect id="_x0000_s1118" style="position:absolute;left:1938;top:6746;width:2700;height:840">
              <v:shadow on="t" opacity=".5" offset="6pt,-6pt"/>
            </v:rect>
            <v:rect id="_x0000_s1119" style="position:absolute;left:1958;top:8402;width:2610;height:840">
              <v:shadow on="t" opacity=".5" offset="6pt,-6pt"/>
            </v:rect>
            <v:rect id="_x0000_s1120" style="position:absolute;left:6775;top:6796;width:2475;height:840">
              <v:shadow on="t" opacity=".5" offset="6pt,-6pt"/>
            </v:rect>
            <v:rect id="_x0000_s1121" style="position:absolute;left:6775;top:8431;width:2565;height:840">
              <v:shadow on="t" opacity=".5" offset="6pt,-6pt"/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22" type="#_x0000_t66" style="position:absolute;left:4717;top:5256;width:615;height:55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23" type="#_x0000_t67" style="position:absolute;left:7768;top:7723;width:495;height:650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4" type="#_x0000_t32" style="position:absolute;left:4568;top:8859;width:2207;height:0" o:connectortype="straight"/>
            <v:shape id="_x0000_s1125" type="#_x0000_t32" style="position:absolute;left:9340;top:8831;width:1243;height:0" o:connectortype="straight"/>
            <v:shape id="_x0000_s1126" type="#_x0000_t32" style="position:absolute;left:6295;top:4280;width:795;height:0" o:connectortype="straight"/>
            <v:shape id="_x0000_s1127" type="#_x0000_t32" style="position:absolute;left:6295;top:4280;width:0;height:651" o:connectortype="straight"/>
            <v:shape id="_x0000_s1128" type="#_x0000_t32" style="position:absolute;left:9250;top:4280;width:1333;height:0" o:connectortype="straight"/>
            <v:shape id="_x0000_s1129" type="#_x0000_t32" style="position:absolute;left:10583;top:4282;width:0;height:4550" o:connectortype="straight"/>
            <v:shape id="_x0000_s1130" type="#_x0000_t67" style="position:absolute;left:3005;top:7636;width:495;height:650">
              <v:textbox style="layout-flow:vertical-ideographic"/>
            </v:shape>
            <v:shape id="_x0000_s1131" type="#_x0000_t67" style="position:absolute;left:3005;top:5965;width:495;height:650">
              <v:textbox style="layout-flow:vertical-ideographic"/>
            </v:shape>
            <v:shape id="_x0000_s1132" type="#_x0000_t67" style="position:absolute;left:7768;top:6146;width:495;height:650">
              <v:textbox style="layout-flow:vertical-ideographic"/>
            </v:shape>
          </v:group>
        </w:pict>
      </w:r>
      <w:r w:rsidR="000E5F7C" w:rsidRPr="00132F16">
        <w:rPr>
          <w:rFonts w:ascii="TH SarabunPSK" w:hAnsi="TH SarabunPSK" w:cs="TH SarabunPSK"/>
          <w:sz w:val="28"/>
        </w:rPr>
        <w:tab/>
        <w:t xml:space="preserve">     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  <w:r w:rsidR="009D0C17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</w:p>
    <w:p w14:paraId="05E7DF1A" w14:textId="77777777" w:rsidR="000E5F7C" w:rsidRPr="00132F16" w:rsidRDefault="00D54525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วิเคราะห์สถานการณ์  </w:t>
      </w:r>
    </w:p>
    <w:p w14:paraId="2B66A6B6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28"/>
        </w:rPr>
      </w:pPr>
    </w:p>
    <w:p w14:paraId="1C166BC9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331C56E" w14:textId="77777777" w:rsidR="00D54525" w:rsidRDefault="000E5F7C" w:rsidP="000E5F7C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476FC468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D0C17" w:rsidRPr="00132F16">
        <w:rPr>
          <w:rFonts w:ascii="TH SarabunPSK" w:hAnsi="TH SarabunPSK" w:cs="TH SarabunPSK"/>
          <w:b/>
          <w:bCs/>
          <w:sz w:val="16"/>
          <w:szCs w:val="16"/>
          <w:cs/>
        </w:rPr>
        <w:t xml:space="preserve">   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วิสัยทัศน์      พันธกิจ    เป้าประสงค์    กลยุทธ์          </w:t>
      </w:r>
    </w:p>
    <w:p w14:paraId="25CEB382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C94105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D0188A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การนำแผนไปสู่การปฏิบัติ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แผนดำเนินงาน</w:t>
      </w:r>
    </w:p>
    <w:p w14:paraId="0E4A10B2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6F36BC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7939B5F" w14:textId="77777777" w:rsidR="002269AD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0"/>
          <w:szCs w:val="10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14:paraId="64BC5384" w14:textId="77777777" w:rsidR="000E5F7C" w:rsidRPr="00132F16" w:rsidRDefault="002269AD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10"/>
          <w:szCs w:val="10"/>
          <w:cs/>
        </w:rPr>
        <w:t xml:space="preserve">             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ติดตามและประเมินผล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ติดตามและประเมินผล</w:t>
      </w:r>
    </w:p>
    <w:p w14:paraId="27DCDE26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F43208F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</w:t>
      </w:r>
    </w:p>
    <w:p w14:paraId="2D44F61A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เชิงกลยุทธ์กล่าวคือ 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14:paraId="49A2095A" w14:textId="3D3B038A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  <w:t xml:space="preserve">สำหรับการติดตามแผนและประเมินผลแผนพัฒนาขององค์การบริหารส่วนตำบลคำเนียม </w:t>
      </w:r>
      <w:r w:rsidR="00750474">
        <w:rPr>
          <w:rFonts w:ascii="TH SarabunPSK" w:hAnsi="TH SarabunPSK" w:cs="TH SarabunPSK" w:hint="cs"/>
          <w:sz w:val="32"/>
          <w:szCs w:val="32"/>
          <w:cs/>
        </w:rPr>
        <w:t xml:space="preserve">พ.ศ.2566-2570  </w:t>
      </w:r>
      <w:r w:rsidRPr="00132F16">
        <w:rPr>
          <w:rFonts w:ascii="TH SarabunPSK" w:hAnsi="TH SarabunPSK" w:cs="TH SarabunPSK"/>
          <w:sz w:val="32"/>
          <w:szCs w:val="32"/>
          <w:cs/>
        </w:rPr>
        <w:t>เป็นการติดตามและประเมินผลเป็นไปตามบทบัญญัติของระเบียบกระทรวงมหาดไทยว่าด้วยการจัดทำแผนพัฒนาองค์กรปกครองส่วนท้องถิ่น พ</w:t>
      </w:r>
      <w:r w:rsidRPr="00132F16">
        <w:rPr>
          <w:rFonts w:ascii="TH SarabunPSK" w:hAnsi="TH SarabunPSK" w:cs="TH SarabunPSK"/>
          <w:sz w:val="32"/>
          <w:szCs w:val="32"/>
        </w:rPr>
        <w:t>.</w:t>
      </w:r>
      <w:r w:rsidRPr="00132F16">
        <w:rPr>
          <w:rFonts w:ascii="TH SarabunPSK" w:hAnsi="TH SarabunPSK" w:cs="TH SarabunPSK"/>
          <w:sz w:val="32"/>
          <w:szCs w:val="32"/>
          <w:cs/>
        </w:rPr>
        <w:t>ศ</w:t>
      </w:r>
      <w:r w:rsidRPr="00132F16">
        <w:rPr>
          <w:rFonts w:ascii="TH SarabunPSK" w:hAnsi="TH SarabunPSK" w:cs="TH SarabunPSK"/>
          <w:sz w:val="32"/>
          <w:szCs w:val="32"/>
        </w:rPr>
        <w:t xml:space="preserve">. 2548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2269AD" w:rsidRPr="00132F16">
        <w:rPr>
          <w:rFonts w:ascii="TH SarabunPSK" w:hAnsi="TH SarabunPSK" w:cs="TH SarabunPSK"/>
          <w:sz w:val="32"/>
          <w:szCs w:val="32"/>
          <w:cs/>
        </w:rPr>
        <w:t>3</w:t>
      </w:r>
      <w:r w:rsidRPr="00132F16">
        <w:rPr>
          <w:rFonts w:ascii="TH SarabunPSK" w:hAnsi="TH SarabunPSK" w:cs="TH SarabunPSK"/>
          <w:sz w:val="32"/>
          <w:szCs w:val="32"/>
          <w:cs/>
        </w:rPr>
        <w:t>)  พ.ศ.25</w:t>
      </w:r>
      <w:r w:rsidR="002269AD" w:rsidRPr="00132F16">
        <w:rPr>
          <w:rFonts w:ascii="TH SarabunPSK" w:hAnsi="TH SarabunPSK" w:cs="TH SarabunPSK"/>
          <w:sz w:val="32"/>
          <w:szCs w:val="32"/>
          <w:cs/>
        </w:rPr>
        <w:t>61</w:t>
      </w:r>
      <w:r w:rsidRPr="00132F16">
        <w:rPr>
          <w:rFonts w:ascii="TH SarabunPSK" w:hAnsi="TH SarabunPSK" w:cs="TH SarabunPSK"/>
          <w:sz w:val="32"/>
          <w:szCs w:val="32"/>
        </w:rPr>
        <w:t xml:space="preserve"> 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ซึ่งได้กำหนดไว้ว่า </w:t>
      </w:r>
    </w:p>
    <w:p w14:paraId="684DAD97" w14:textId="77777777" w:rsidR="000E5F7C" w:rsidRPr="00132F16" w:rsidRDefault="000E5F7C" w:rsidP="000E5F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“ผู้บริหารท้องถิ่นเสนอผลการติดตามและประเมินผลต่อสภาท้องถิ่น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และคณะกรรมการพัฒนา</w:t>
      </w:r>
    </w:p>
    <w:p w14:paraId="07096947" w14:textId="77777777" w:rsidR="000E5F7C" w:rsidRPr="00132F16" w:rsidRDefault="000E5F7C" w:rsidP="000E5F7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และต้องปิดประกาศโดยเปิดเผยไม่น้อยกว่าสามสิบวัน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โดยอย่างน้อยปีละ</w:t>
      </w:r>
      <w:r w:rsidR="002269AD" w:rsidRPr="00132F16">
        <w:rPr>
          <w:rFonts w:ascii="TH SarabunPSK" w:hAnsi="TH SarabunPSK" w:cs="TH SarabunPSK"/>
          <w:sz w:val="32"/>
          <w:szCs w:val="32"/>
          <w:cs/>
        </w:rPr>
        <w:t>หนึ่งครั้งภายในเดือ</w:t>
      </w:r>
      <w:r w:rsidR="004B23D9" w:rsidRPr="00132F16">
        <w:rPr>
          <w:rFonts w:ascii="TH SarabunPSK" w:hAnsi="TH SarabunPSK" w:cs="TH SarabunPSK"/>
          <w:sz w:val="32"/>
          <w:szCs w:val="32"/>
          <w:cs/>
        </w:rPr>
        <w:t>น</w:t>
      </w:r>
      <w:r w:rsidR="002269AD" w:rsidRPr="00132F16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132F16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Pr="00132F16">
        <w:rPr>
          <w:rFonts w:ascii="TH SarabunPSK" w:hAnsi="TH SarabunPSK" w:cs="TH SarabunPSK"/>
          <w:sz w:val="32"/>
          <w:szCs w:val="32"/>
        </w:rPr>
        <w:t>”</w:t>
      </w:r>
    </w:p>
    <w:p w14:paraId="0F188018" w14:textId="77777777" w:rsidR="000E5F7C" w:rsidRDefault="000E5F7C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sz w:val="32"/>
          <w:szCs w:val="32"/>
        </w:rPr>
        <w:t xml:space="preserve">  </w:t>
      </w:r>
      <w:r w:rsidRPr="00132F16">
        <w:rPr>
          <w:rFonts w:ascii="TH SarabunPSK" w:hAnsi="TH SarabunPSK" w:cs="TH SarabunPSK"/>
          <w:sz w:val="32"/>
          <w:szCs w:val="32"/>
          <w:cs/>
        </w:rPr>
        <w:t>โดยมีขั้นตอนและวิธีการดังนี้</w:t>
      </w:r>
    </w:p>
    <w:p w14:paraId="39F6CE25" w14:textId="77777777" w:rsidR="00D54525" w:rsidRDefault="00D54525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C4F2879" w14:textId="77777777" w:rsidR="00D54525" w:rsidRDefault="00D54525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D08B4B" w14:textId="77777777" w:rsidR="00D54525" w:rsidRDefault="00D54525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7C6DD9" w14:textId="77777777" w:rsidR="00D54525" w:rsidRDefault="00D54525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A8F011D" w14:textId="77777777" w:rsidR="00D54525" w:rsidRPr="00132F16" w:rsidRDefault="00D54525" w:rsidP="000E5F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2A82DD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EB1D25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แผนภาพที่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ขั้นตอนการติดตามและประเมินผล</w:t>
      </w:r>
    </w:p>
    <w:p w14:paraId="7EC9EB81" w14:textId="77777777" w:rsidR="000E5F7C" w:rsidRPr="00132F16" w:rsidRDefault="00000000" w:rsidP="000E5F7C">
      <w:pPr>
        <w:spacing w:after="0"/>
        <w:rPr>
          <w:rFonts w:ascii="TH SarabunPSK" w:hAnsi="TH SarabunPSK" w:cs="TH SarabunPSK"/>
          <w:sz w:val="28"/>
          <w:u w:val="single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5B6C1DD">
          <v:rect id="_x0000_s1095" style="position:absolute;margin-left:257.2pt;margin-top:5.85pt;width:235.4pt;height:38.2pt;z-index:-251652096">
            <v:shadow on="t" opacity=".5" offset="6pt,-6pt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F380949">
          <v:rect id="_x0000_s1096" style="position:absolute;margin-left:4.45pt;margin-top:8.95pt;width:148.15pt;height:42.75pt;z-index:-251651072">
            <v:shadow on="t" opacity=".5" offset="6pt,-6pt"/>
          </v:rect>
        </w:pict>
      </w:r>
    </w:p>
    <w:p w14:paraId="235CB69D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3C912BA">
          <v:shape id="_x0000_s1102" type="#_x0000_t32" style="position:absolute;margin-left:170.35pt;margin-top:8.85pt;width:.2pt;height:45.5pt;z-index:25167155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3E06846">
          <v:shape id="_x0000_s1105" type="#_x0000_t32" style="position:absolute;margin-left:152.6pt;margin-top:8.85pt;width:17.8pt;height:.1pt;flip:x y;z-index:2516746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30D2530">
          <v:rect id="_x0000_s1098" style="position:absolute;margin-left:257.2pt;margin-top:39.65pt;width:235.4pt;height:58.95pt;z-index:-251649024">
            <v:shadow on="t" opacity=".5" offset="6pt,-6pt"/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A588185">
          <v:shape id="_x0000_s1101" type="#_x0000_t67" style="position:absolute;margin-left:350.75pt;margin-top:25.85pt;width:10.7pt;height:13.8pt;z-index:251670528">
            <v:textbox style="layout-flow:vertical-ideographic"/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การวางแผนพัฒนา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</w:t>
      </w:r>
      <w:r w:rsidR="000E5F7C"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แต่งตั้งคณะกรรมการติดตามและ</w:t>
      </w:r>
      <w:r w:rsidR="00E87EC8" w:rsidRPr="00132F16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0E5F7C" w:rsidRPr="00132F1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</w:p>
    <w:p w14:paraId="36D67D87" w14:textId="77777777" w:rsidR="00E87EC8" w:rsidRPr="00132F16" w:rsidRDefault="00E87EC8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9A6B60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06DB869">
          <v:rect id="_x0000_s1097" style="position:absolute;margin-left:94.85pt;margin-top:12.75pt;width:121pt;height:52.25pt;z-index:-251650048"/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</w:t>
      </w:r>
      <w:r w:rsidR="00E87EC8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E87EC8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ตรวจสอบความถูกต้อง</w:t>
      </w:r>
    </w:p>
    <w:p w14:paraId="081618B8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E87EC8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ทบทวน </w:t>
      </w:r>
      <w:r w:rsidR="00E87EC8" w:rsidRPr="00132F16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ปรับปรุง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ประมวลผลข้อมูลและจัดทำสรุป</w:t>
      </w:r>
    </w:p>
    <w:p w14:paraId="52BF1253" w14:textId="77777777" w:rsidR="000E5F7C" w:rsidRPr="00132F16" w:rsidRDefault="00000000" w:rsidP="000E5F7C">
      <w:pPr>
        <w:spacing w:after="0"/>
        <w:ind w:left="43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C487FF7">
          <v:shape id="_x0000_s1188" type="#_x0000_t32" style="position:absolute;left:0;text-align:left;margin-left:170.3pt;margin-top:16.8pt;width:.05pt;height:122.7pt;z-index:25169305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620F2E">
          <v:shape id="_x0000_s1200" type="#_x0000_t32" style="position:absolute;left:0;text-align:left;margin-left:380.6pt;margin-top:15.45pt;width:0;height:12.5pt;z-index:251698176" o:connectortype="straight">
            <v:stroke endarrow="block"/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จัดทำรายงานผลการติดตามฯ</w:t>
      </w:r>
    </w:p>
    <w:p w14:paraId="072EDEEF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0ED39A5"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margin-left:261.05pt;margin-top:5.9pt;width:231.55pt;height:45.35pt;z-index:251687936;mso-width-relative:margin;mso-height-relative:margin">
            <v:textbox>
              <w:txbxContent>
                <w:p w14:paraId="2322E0E0" w14:textId="77777777" w:rsidR="00906EA3" w:rsidRDefault="00906EA3" w:rsidP="000E5F7C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เสนอคณะกรรมการติดตามและประเมินผลแผนพัฒนาท้องถิ่นฯพิจารณา</w:t>
                  </w:r>
                </w:p>
              </w:txbxContent>
            </v:textbox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14:paraId="2C2B3611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7C931EE">
          <v:rect id="_x0000_s1100" style="position:absolute;margin-left:3.75pt;margin-top:7.9pt;width:127.5pt;height:47.25pt;z-index:-251646976">
            <v:shadow on="t" opacity=".5" offset="6pt,-6pt"/>
          </v:rect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14:paraId="10C5E958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C8D39C6">
          <v:shape id="_x0000_s1198" type="#_x0000_t32" style="position:absolute;margin-left:380.6pt;margin-top:9.55pt;width:0;height:12.5pt;z-index:2516971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EE3140">
          <v:shape id="_x0000_s1106" type="#_x0000_t32" style="position:absolute;margin-left:137.95pt;margin-top:9.65pt;width:32.35pt;height:0;flip:x;z-index:251675648" o:connectortype="straight">
            <v:stroke endarrow="block"/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การนำแผนไปสู่การปฏิบัติ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</w:t>
      </w:r>
    </w:p>
    <w:p w14:paraId="13958D2B" w14:textId="77777777" w:rsidR="000E5F7C" w:rsidRPr="00132F16" w:rsidRDefault="00000000" w:rsidP="000E5F7C">
      <w:pPr>
        <w:spacing w:after="0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CE459A9">
          <v:shape id="_x0000_s1182" type="#_x0000_t202" style="position:absolute;left:0;text-align:left;margin-left:261.05pt;margin-top:1.25pt;width:231.55pt;height:53.5pt;z-index:251686912;mso-width-relative:margin;mso-height-relative:margin">
            <v:textbox>
              <w:txbxContent>
                <w:p w14:paraId="4F0E1E58" w14:textId="77777777" w:rsidR="00906EA3" w:rsidRPr="00771F54" w:rsidRDefault="00906EA3" w:rsidP="000E5F7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รายงานผลพร้อมข้อเสนอความเห็นของ คณะกรรมการติดตามประเมินผลฯ                                                        </w:t>
                  </w:r>
                </w:p>
              </w:txbxContent>
            </v:textbox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</w:p>
    <w:p w14:paraId="6B5566F0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F509A82">
          <v:shape id="_x0000_s1187" type="#_x0000_t202" style="position:absolute;margin-left:118.1pt;margin-top:18.95pt;width:97.75pt;height:31.6pt;z-index:251692032;mso-width-relative:margin;mso-height-relative:margin">
            <v:textbox>
              <w:txbxContent>
                <w:p w14:paraId="3375DFDA" w14:textId="77777777" w:rsidR="00906EA3" w:rsidRDefault="00906EA3" w:rsidP="000E5F7C">
                  <w:pPr>
                    <w:jc w:val="center"/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14:paraId="465AE77E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2445FA5">
          <v:shape id="_x0000_s1201" type="#_x0000_t32" style="position:absolute;margin-left:366.35pt;margin-top:13.2pt;width:0;height:12.5pt;z-index:251699200" o:connectortype="straight">
            <v:stroke endarrow="block"/>
          </v:shape>
        </w:pict>
      </w:r>
    </w:p>
    <w:p w14:paraId="286FB29A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415FE6F">
          <v:shape id="_x0000_s1103" type="#_x0000_t32" style="position:absolute;margin-left:170.4pt;margin-top:2.35pt;width:.15pt;height:130.5pt;z-index:251672576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ACE925C">
          <v:shape id="_x0000_s1184" type="#_x0000_t202" style="position:absolute;margin-left:319.35pt;margin-top:1.15pt;width:86.8pt;height:30.15pt;z-index:251688960;mso-width-relative:margin;mso-height-relative:margin">
            <v:textbox>
              <w:txbxContent>
                <w:p w14:paraId="0748B831" w14:textId="77777777" w:rsidR="00906EA3" w:rsidRPr="00E401D2" w:rsidRDefault="00906EA3" w:rsidP="000E5F7C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401D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14:paraId="60239203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 w14:anchorId="41D1A971">
          <v:rect id="_x0000_s1099" style="position:absolute;margin-left:261.05pt;margin-top:15.55pt;width:185.95pt;height:36.95pt;z-index:-251648000">
            <v:shadow on="t" opacity=".5" offset="6pt,-6pt"/>
          </v:rect>
        </w:pict>
      </w:r>
    </w:p>
    <w:p w14:paraId="4FA575A6" w14:textId="77777777" w:rsidR="000E5F7C" w:rsidRPr="00132F16" w:rsidRDefault="0076081E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สภา อบต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/ คณะกรรมการพัฒนาท้องถิ่น</w:t>
      </w:r>
    </w:p>
    <w:p w14:paraId="199F451D" w14:textId="77777777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pict w14:anchorId="235E1B9C">
          <v:rect id="_x0000_s1110" style="position:absolute;margin-left:187.4pt;margin-top:17.2pt;width:305.2pt;height:94.05pt;z-index:-251636736">
            <v:shadow on="t" opacity=".5" offset="6pt,-6pt"/>
          </v:rect>
        </w:pict>
      </w:r>
      <w:r>
        <w:rPr>
          <w:rFonts w:ascii="TH SarabunPSK" w:hAnsi="TH SarabunPSK" w:cs="TH SarabunPSK"/>
          <w:b/>
          <w:bCs/>
          <w:noProof/>
          <w:sz w:val="16"/>
          <w:szCs w:val="16"/>
        </w:rPr>
        <w:pict w14:anchorId="6C55F50E">
          <v:shape id="_x0000_s1202" type="#_x0000_t32" style="position:absolute;margin-left:357.35pt;margin-top:4.7pt;width:0;height:12.5pt;z-index:251700224" o:connectortype="straight">
            <v:stroke endarrow="block"/>
          </v:shape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14:paraId="0E2B1AEB" w14:textId="77777777" w:rsidR="000E5F7C" w:rsidRPr="00132F16" w:rsidRDefault="000E5F7C" w:rsidP="000E5F7C">
      <w:pPr>
        <w:spacing w:after="0"/>
        <w:ind w:left="4320"/>
        <w:rPr>
          <w:rFonts w:ascii="TH SarabunPSK" w:hAnsi="TH SarabunPSK" w:cs="TH SarabunPSK"/>
          <w:b/>
          <w:bCs/>
          <w:sz w:val="16"/>
          <w:szCs w:val="16"/>
        </w:rPr>
      </w:pPr>
      <w:r w:rsidRPr="00132F16">
        <w:rPr>
          <w:rFonts w:ascii="TH SarabunPSK" w:hAnsi="TH SarabunPSK" w:cs="TH SarabunPSK"/>
          <w:b/>
          <w:bCs/>
          <w:sz w:val="16"/>
          <w:szCs w:val="16"/>
          <w:cs/>
        </w:rPr>
        <w:t xml:space="preserve">           </w:t>
      </w:r>
    </w:p>
    <w:p w14:paraId="26B45162" w14:textId="13E1F33F" w:rsidR="000E5F7C" w:rsidRPr="00132F16" w:rsidRDefault="00000000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8A6FB92">
          <v:shape id="_x0000_s1203" type="#_x0000_t32" style="position:absolute;margin-left:170.3pt;margin-top:23.65pt;width:15.3pt;height:.8pt;flip:x;z-index:251701248" o:connectortype="straight"/>
        </w:pic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- </w:t>
      </w:r>
      <w:r w:rsidR="0076081E" w:rsidRPr="00132F16">
        <w:rPr>
          <w:rFonts w:ascii="TH SarabunPSK" w:hAnsi="TH SarabunPSK" w:cs="TH SarabunPSK"/>
          <w:b/>
          <w:bCs/>
          <w:sz w:val="32"/>
          <w:szCs w:val="32"/>
          <w:cs/>
        </w:rPr>
        <w:t>ประกาศให้ประชาชนทราบ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โดยปิดประกาศไม่น้อยกว่า</w:t>
      </w:r>
      <w:r w:rsidR="0076081E" w:rsidRPr="00132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75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5F7C" w:rsidRPr="00132F16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</w:p>
    <w:p w14:paraId="6EA2F64A" w14:textId="77690824" w:rsidR="000E5F7C" w:rsidRPr="00132F16" w:rsidRDefault="000E5F7C" w:rsidP="000E5F7C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6081E"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เผยแพร่ตามสื่อต่างๆ เช่น บอร์ดประชาสัมพันธ์ เว็บไซต์                                     </w:t>
      </w:r>
    </w:p>
    <w:p w14:paraId="7CCF5EFA" w14:textId="6EF2E29C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แจ้งทุกส่วนราชการ และหน่วยงานที่เกี่ยวข้องทราบ</w:t>
      </w:r>
    </w:p>
    <w:p w14:paraId="3A7BA4D1" w14:textId="77777777" w:rsidR="004975A7" w:rsidRPr="00132F16" w:rsidRDefault="004975A7" w:rsidP="000E5F7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6EB37A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4.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แบบรายงานการติดตามและประเมินผลแผนการพัฒนาองค์กรปกครองส่วนท้องถิ่น</w:t>
      </w:r>
    </w:p>
    <w:p w14:paraId="15E82916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  <w:t xml:space="preserve">แบบรายงานการติดตามและประเมินผลแผนการพัฒนาองค์กรปกครองส่วนท้องถิ่นประกอบไปด้วยแบบรายงาน  </w:t>
      </w:r>
      <w:r w:rsidRPr="00132F16">
        <w:rPr>
          <w:rFonts w:ascii="TH SarabunPSK" w:hAnsi="TH SarabunPSK" w:cs="TH SarabunPSK"/>
          <w:sz w:val="32"/>
          <w:szCs w:val="32"/>
        </w:rPr>
        <w:t xml:space="preserve">3  </w:t>
      </w:r>
      <w:r w:rsidRPr="00132F16">
        <w:rPr>
          <w:rFonts w:ascii="TH SarabunPSK" w:hAnsi="TH SarabunPSK" w:cs="TH SarabunPSK"/>
          <w:sz w:val="32"/>
          <w:szCs w:val="32"/>
          <w:cs/>
        </w:rPr>
        <w:t>แบบ ดังนี้</w:t>
      </w:r>
    </w:p>
    <w:p w14:paraId="067CFBB3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4.1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 xml:space="preserve">แบบที่ </w:t>
      </w:r>
      <w:r w:rsidRPr="00132F16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>แบบช่วยกำกับการจัดทำแผนยุทธศาสตร์ขององค์กรปกครองส่วนท้องถิ่น</w:t>
      </w:r>
    </w:p>
    <w:p w14:paraId="03D0B92E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  <w:t>เป็นแบบประเมินตนเองในการจัดทำแผนยุทธศาสตร์ขององค์กรปกครองส่วนท้องถิ่น  โดยจะทำ การประเมินและรายงานทุกๆ ครั้ง  หลังจากที่องค์กรปกครองส่วนท้องถิ่นได้ประกาศใช้แผนยุทธศาสตร์แล้ว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</w:p>
    <w:p w14:paraId="795CC132" w14:textId="77777777" w:rsidR="00D54525" w:rsidRDefault="00D54525" w:rsidP="000E5F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66C90CC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sz w:val="32"/>
          <w:szCs w:val="32"/>
        </w:rPr>
        <w:lastRenderedPageBreak/>
        <w:t xml:space="preserve">4.2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 xml:space="preserve">แบบที่ </w:t>
      </w:r>
      <w:r w:rsidRPr="00132F16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 xml:space="preserve"> แบบติดตามผลการดำเนินงานขององค์กรปกครองส่วนท้องถิ่น</w:t>
      </w:r>
    </w:p>
    <w:p w14:paraId="3DFBE935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เป็นแบบติดตามตนเอง  โดยมีวัตถุประสงค์เพื่อติดตามผลการดำเนินงานตามแผน</w:t>
      </w:r>
    </w:p>
    <w:p w14:paraId="042E5CEA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 xml:space="preserve">ยุทธศาสตร์ขององค์กรปกครองส่วนท้องถิ่นภายใต้แผนยุทธศาสตร์ </w:t>
      </w:r>
      <w:r w:rsidRPr="00132F16">
        <w:rPr>
          <w:rFonts w:ascii="TH SarabunPSK" w:hAnsi="TH SarabunPSK" w:cs="TH SarabunPSK"/>
          <w:sz w:val="32"/>
          <w:szCs w:val="32"/>
        </w:rPr>
        <w:t xml:space="preserve">5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ปี  โดยมีกำหนดระยะเวลาในการติดตามและรายงานผลการดำเนินงานประจำปี  </w:t>
      </w:r>
    </w:p>
    <w:p w14:paraId="01AF3B81" w14:textId="716A99EF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 xml:space="preserve">4.3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 xml:space="preserve">แบบที่ </w:t>
      </w:r>
      <w:r w:rsidRPr="00132F16">
        <w:rPr>
          <w:rFonts w:ascii="TH SarabunPSK" w:hAnsi="TH SarabunPSK" w:cs="TH SarabunPSK"/>
          <w:sz w:val="32"/>
          <w:szCs w:val="32"/>
          <w:u w:val="single"/>
        </w:rPr>
        <w:t xml:space="preserve">3  </w:t>
      </w:r>
      <w:r w:rsidRPr="00132F16">
        <w:rPr>
          <w:rFonts w:ascii="TH SarabunPSK" w:hAnsi="TH SarabunPSK" w:cs="TH SarabunPSK"/>
          <w:sz w:val="32"/>
          <w:szCs w:val="32"/>
          <w:u w:val="single"/>
          <w:cs/>
        </w:rPr>
        <w:t>แบบประเมินผลการดำเนินงานตามยุทธศาสตร์</w:t>
      </w:r>
    </w:p>
    <w:p w14:paraId="3A8A63B5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เป็นแบบประเมินตนเอง  โดยมีวัตถุประสงค์เพื่อใช้ประเมินผลการดำเนินงานขององค์กร</w:t>
      </w:r>
    </w:p>
    <w:p w14:paraId="6A1FF829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ปกครองส่วนท้องถิ่นตามยุทธศาสตร์ที่กำหนดไว้  และมีกำหนดระยะเวลาในการรายงานปีละ </w:t>
      </w:r>
      <w:r w:rsidRPr="00132F16">
        <w:rPr>
          <w:rFonts w:ascii="TH SarabunPSK" w:hAnsi="TH SarabunPSK" w:cs="TH SarabunPSK"/>
          <w:sz w:val="32"/>
          <w:szCs w:val="32"/>
        </w:rPr>
        <w:t xml:space="preserve"> 2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p w14:paraId="678032D4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ภายในเดือนเมษายนและภายในเดือนตุลาคมของทุกปี</w:t>
      </w:r>
    </w:p>
    <w:p w14:paraId="3C2AEB79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55984F7B" w14:textId="77777777" w:rsidR="000E5F7C" w:rsidRPr="00132F16" w:rsidRDefault="000E5F7C" w:rsidP="000E5F7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5.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ประโยชน์ของการติดตามและประเมินผล</w:t>
      </w:r>
    </w:p>
    <w:p w14:paraId="4F2E094F" w14:textId="77777777" w:rsidR="000E5F7C" w:rsidRPr="00132F16" w:rsidRDefault="000E5F7C" w:rsidP="000E5F7C">
      <w:pPr>
        <w:pStyle w:val="Default"/>
        <w:rPr>
          <w:color w:val="auto"/>
          <w:sz w:val="32"/>
          <w:szCs w:val="32"/>
        </w:rPr>
      </w:pPr>
      <w:r w:rsidRPr="00132F16">
        <w:rPr>
          <w:color w:val="auto"/>
          <w:sz w:val="32"/>
          <w:szCs w:val="32"/>
          <w:cs/>
        </w:rPr>
        <w:tab/>
      </w:r>
      <w:r w:rsidRPr="00132F16">
        <w:rPr>
          <w:color w:val="auto"/>
          <w:sz w:val="32"/>
          <w:szCs w:val="32"/>
          <w:cs/>
        </w:rPr>
        <w:tab/>
        <w:t>ผู้บริหารองค์การบริหารส่วนตำบลคำเนียม  ใช้การติดตามและประเมินผล</w:t>
      </w:r>
      <w:r w:rsidRPr="00132F16">
        <w:rPr>
          <w:color w:val="auto"/>
          <w:sz w:val="32"/>
          <w:szCs w:val="32"/>
        </w:rPr>
        <w:t xml:space="preserve"> </w:t>
      </w:r>
      <w:r w:rsidRPr="00132F16">
        <w:rPr>
          <w:color w:val="auto"/>
          <w:sz w:val="32"/>
          <w:szCs w:val="32"/>
          <w:cs/>
        </w:rPr>
        <w:t>เป็นประโยชน์ต่อการบริหารงาน</w:t>
      </w:r>
      <w:r w:rsidRPr="00132F16">
        <w:rPr>
          <w:color w:val="auto"/>
          <w:sz w:val="32"/>
          <w:szCs w:val="32"/>
        </w:rPr>
        <w:t xml:space="preserve">  </w:t>
      </w:r>
      <w:r w:rsidRPr="00132F16">
        <w:rPr>
          <w:color w:val="auto"/>
          <w:sz w:val="32"/>
          <w:szCs w:val="32"/>
          <w:cs/>
        </w:rPr>
        <w:t>ได้หลายแนวทาง</w:t>
      </w:r>
      <w:r w:rsidRPr="00132F16">
        <w:rPr>
          <w:color w:val="auto"/>
          <w:sz w:val="32"/>
          <w:szCs w:val="32"/>
        </w:rPr>
        <w:t xml:space="preserve"> </w:t>
      </w:r>
      <w:r w:rsidRPr="00132F16">
        <w:rPr>
          <w:color w:val="auto"/>
          <w:sz w:val="32"/>
          <w:szCs w:val="32"/>
          <w:cs/>
        </w:rPr>
        <w:t>ดังนี้</w:t>
      </w:r>
      <w:r w:rsidRPr="00132F16">
        <w:rPr>
          <w:color w:val="auto"/>
          <w:sz w:val="32"/>
          <w:szCs w:val="32"/>
        </w:rPr>
        <w:t xml:space="preserve"> </w:t>
      </w:r>
    </w:p>
    <w:p w14:paraId="3427FD8E" w14:textId="77777777" w:rsidR="000E5F7C" w:rsidRPr="00132F16" w:rsidRDefault="000E5F7C" w:rsidP="00D71BD4">
      <w:pPr>
        <w:pStyle w:val="Default"/>
        <w:numPr>
          <w:ilvl w:val="0"/>
          <w:numId w:val="3"/>
        </w:numPr>
        <w:rPr>
          <w:color w:val="auto"/>
          <w:sz w:val="32"/>
          <w:szCs w:val="32"/>
        </w:rPr>
      </w:pPr>
      <w:r w:rsidRPr="00132F16">
        <w:rPr>
          <w:color w:val="auto"/>
          <w:sz w:val="32"/>
          <w:szCs w:val="32"/>
          <w:cs/>
        </w:rPr>
        <w:t>จัดสรรทรัพยากรขององค์การบริหารส่วนตำบลคำเนียม</w:t>
      </w:r>
      <w:r w:rsidRPr="00132F16">
        <w:rPr>
          <w:color w:val="auto"/>
          <w:sz w:val="32"/>
          <w:szCs w:val="32"/>
        </w:rPr>
        <w:t xml:space="preserve">  </w:t>
      </w:r>
      <w:r w:rsidRPr="00132F16">
        <w:rPr>
          <w:color w:val="auto"/>
          <w:sz w:val="32"/>
          <w:szCs w:val="32"/>
          <w:cs/>
        </w:rPr>
        <w:t>สามารถพิจารณาจากการ</w:t>
      </w:r>
    </w:p>
    <w:p w14:paraId="7D3712F7" w14:textId="77777777" w:rsidR="000E5F7C" w:rsidRPr="00132F16" w:rsidRDefault="000E5F7C" w:rsidP="000E5F7C">
      <w:pPr>
        <w:pStyle w:val="Default"/>
        <w:rPr>
          <w:color w:val="auto"/>
          <w:sz w:val="32"/>
          <w:szCs w:val="32"/>
        </w:rPr>
      </w:pPr>
      <w:r w:rsidRPr="00132F16">
        <w:rPr>
          <w:color w:val="auto"/>
          <w:sz w:val="32"/>
          <w:szCs w:val="32"/>
          <w:cs/>
        </w:rPr>
        <w:t>ติดตามและประเมินผลว่า</w:t>
      </w:r>
      <w:r w:rsidRPr="00132F16">
        <w:rPr>
          <w:color w:val="auto"/>
          <w:sz w:val="32"/>
          <w:szCs w:val="32"/>
        </w:rPr>
        <w:t xml:space="preserve"> </w:t>
      </w:r>
      <w:r w:rsidRPr="00132F16">
        <w:rPr>
          <w:color w:val="auto"/>
          <w:sz w:val="32"/>
          <w:szCs w:val="32"/>
          <w:cs/>
        </w:rPr>
        <w:t xml:space="preserve"> กิจกรรมใดได้ทรัพยากรเพียงพอที่จะปฏิบัติงานอย่างมีประสิทธิภาพและเพียงพอต่อความต้องการของประชาชนหรือไม่</w:t>
      </w:r>
      <w:r w:rsidRPr="00132F16">
        <w:rPr>
          <w:color w:val="auto"/>
          <w:sz w:val="32"/>
          <w:szCs w:val="32"/>
        </w:rPr>
        <w:t xml:space="preserve"> </w:t>
      </w:r>
    </w:p>
    <w:p w14:paraId="44DF7A87" w14:textId="77777777" w:rsidR="000E5F7C" w:rsidRPr="00132F16" w:rsidRDefault="000E5F7C" w:rsidP="000E5F7C">
      <w:pPr>
        <w:pStyle w:val="Default"/>
        <w:ind w:left="720" w:firstLine="720"/>
        <w:rPr>
          <w:color w:val="auto"/>
          <w:sz w:val="32"/>
          <w:szCs w:val="32"/>
        </w:rPr>
      </w:pPr>
      <w:r w:rsidRPr="00132F16">
        <w:rPr>
          <w:color w:val="auto"/>
          <w:sz w:val="32"/>
          <w:szCs w:val="32"/>
        </w:rPr>
        <w:t xml:space="preserve">2. </w:t>
      </w:r>
      <w:r w:rsidRPr="00132F16">
        <w:rPr>
          <w:color w:val="auto"/>
          <w:sz w:val="32"/>
          <w:szCs w:val="32"/>
          <w:cs/>
        </w:rPr>
        <w:t>ติดตามประเมินผลการปฏิบัติงานของหน่วยงาน</w:t>
      </w:r>
      <w:r w:rsidRPr="00132F16">
        <w:rPr>
          <w:color w:val="auto"/>
          <w:sz w:val="32"/>
          <w:szCs w:val="32"/>
        </w:rPr>
        <w:t xml:space="preserve"> </w:t>
      </w:r>
      <w:r w:rsidRPr="00132F16">
        <w:rPr>
          <w:color w:val="auto"/>
          <w:sz w:val="32"/>
          <w:szCs w:val="32"/>
          <w:cs/>
        </w:rPr>
        <w:t xml:space="preserve"> การประเมินผลจะแสดงให้เห็นถึงการ</w:t>
      </w:r>
    </w:p>
    <w:p w14:paraId="4C6C5CFE" w14:textId="77777777" w:rsidR="000E5F7C" w:rsidRPr="00132F16" w:rsidRDefault="000E5F7C" w:rsidP="000E5F7C">
      <w:pPr>
        <w:pStyle w:val="Default"/>
        <w:rPr>
          <w:color w:val="auto"/>
          <w:sz w:val="32"/>
          <w:szCs w:val="32"/>
        </w:rPr>
      </w:pPr>
      <w:r w:rsidRPr="00132F16">
        <w:rPr>
          <w:color w:val="auto"/>
          <w:sz w:val="32"/>
          <w:szCs w:val="32"/>
          <w:cs/>
        </w:rPr>
        <w:t>ปฏิบัติงานของส่วนต่าง</w:t>
      </w:r>
      <w:r w:rsidRPr="00132F16">
        <w:rPr>
          <w:color w:val="auto"/>
          <w:sz w:val="32"/>
          <w:szCs w:val="32"/>
        </w:rPr>
        <w:t xml:space="preserve"> </w:t>
      </w:r>
      <w:r w:rsidRPr="00132F16">
        <w:rPr>
          <w:color w:val="auto"/>
          <w:sz w:val="32"/>
          <w:szCs w:val="32"/>
          <w:cs/>
        </w:rPr>
        <w:t>ๆ ว่าเป็นไปตามเป้าหมายตัวชี้วัดที่กำหนดไว้หรือไม่</w:t>
      </w:r>
      <w:r w:rsidRPr="00132F16">
        <w:rPr>
          <w:color w:val="auto"/>
          <w:sz w:val="32"/>
          <w:szCs w:val="32"/>
        </w:rPr>
        <w:t xml:space="preserve"> </w:t>
      </w:r>
    </w:p>
    <w:p w14:paraId="74384ED7" w14:textId="77777777" w:rsidR="000E5F7C" w:rsidRPr="00132F16" w:rsidRDefault="000E5F7C" w:rsidP="000E5F7C">
      <w:pPr>
        <w:pStyle w:val="Default"/>
        <w:rPr>
          <w:color w:val="auto"/>
          <w:sz w:val="32"/>
          <w:szCs w:val="32"/>
        </w:rPr>
      </w:pPr>
    </w:p>
    <w:p w14:paraId="2F3594C1" w14:textId="77777777" w:rsidR="007F2227" w:rsidRPr="00132F16" w:rsidRDefault="007F2227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14:paraId="35987353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348D0E5F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226D1679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4E03F021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08200978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5017EE26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4118126E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5387CBA5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1B9C4FF0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56B3593E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39737C10" w14:textId="77777777" w:rsidR="00D54525" w:rsidRDefault="00D54525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1E6B31CE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 xml:space="preserve">บทที่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</w:rPr>
        <w:t>2</w:t>
      </w:r>
    </w:p>
    <w:p w14:paraId="116263F6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วิสัยทัศน์  พันธกิจ  ยุทธศาสตร์การพัฒนา</w:t>
      </w:r>
    </w:p>
    <w:p w14:paraId="06A189B8" w14:textId="77777777" w:rsidR="000E5F7C" w:rsidRPr="00132F16" w:rsidRDefault="00000000" w:rsidP="000E5F7C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z w:val="36"/>
          <w:szCs w:val="36"/>
        </w:rPr>
        <w:pict w14:anchorId="790DCFA6">
          <v:group id="_x0000_s1133" style="position:absolute;left:0;text-align:left;margin-left:168.15pt;margin-top:.3pt;width:120.25pt;height:12.55pt;z-index:-251634688" coordsize="4192,254" wrapcoords="8129 0 465 2541 0 19059 1006 20329 20516 20329 21523 19059 21058 2541 13394 0 8129 0" o:allowincell="f">
            <v:group id="_x0000_s1134" style="position:absolute;left:1;top:1;width:4190;height:252" coordorigin="1,1" coordsize="4190,252" o:allowincell="f">
              <v:shape id="_x0000_s1135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36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37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38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39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40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41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42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43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44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45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46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47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48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49" style="position:absolute;left:1616;top:1;width:957;height:194" coordorigin="1616,1" coordsize="957,194" o:allowincell="f">
              <v:shape id="_x0000_s1150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51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52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53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54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55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14:paraId="7E2D17E7" w14:textId="77777777" w:rsidR="000E5F7C" w:rsidRPr="00132F16" w:rsidRDefault="000E5F7C" w:rsidP="000E5F7C">
      <w:pPr>
        <w:spacing w:after="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วิสัยทัศน์การพัฒนาขององค์การบริหารส่วนตำบลคำเนียม</w:t>
      </w:r>
    </w:p>
    <w:p w14:paraId="22FB04BC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>“</w:t>
      </w:r>
      <w:r w:rsidRPr="00132F16">
        <w:rPr>
          <w:rFonts w:ascii="TH SarabunPSK" w:hAnsi="TH SarabunPSK" w:cs="TH SarabunPSK"/>
          <w:sz w:val="32"/>
          <w:szCs w:val="32"/>
          <w:cs/>
        </w:rPr>
        <w:t>เมืองน่าอยู่  มุ่งสู่การเกษตรอินทรีย์  การบริหารการจัดการที่ดี  การพัฒนาที่ยั่งยืน</w:t>
      </w:r>
      <w:r w:rsidRPr="00132F16">
        <w:rPr>
          <w:rFonts w:ascii="TH SarabunPSK" w:hAnsi="TH SarabunPSK" w:cs="TH SarabunPSK"/>
          <w:sz w:val="32"/>
          <w:szCs w:val="32"/>
        </w:rPr>
        <w:t>”</w:t>
      </w:r>
    </w:p>
    <w:p w14:paraId="12F1780A" w14:textId="77777777" w:rsidR="000E5F7C" w:rsidRPr="00132F16" w:rsidRDefault="000E5F7C" w:rsidP="000E5F7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คำขวัญตำบลคำเนียม</w:t>
      </w:r>
    </w:p>
    <w:p w14:paraId="5496E602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>“</w:t>
      </w:r>
      <w:r w:rsidRPr="00132F16">
        <w:rPr>
          <w:rFonts w:ascii="TH SarabunPSK" w:hAnsi="TH SarabunPSK" w:cs="TH SarabunPSK"/>
          <w:sz w:val="32"/>
          <w:szCs w:val="32"/>
          <w:cs/>
        </w:rPr>
        <w:t>คำเนียมพริกหอมกระเทียมดี  มีสวนไม้ไผ่  บั้งไฟ  กลองตุ้ม ชุมชนสามัคคี  มีวัฒนธรรม</w:t>
      </w:r>
      <w:r w:rsidRPr="00132F16">
        <w:rPr>
          <w:rFonts w:ascii="TH SarabunPSK" w:hAnsi="TH SarabunPSK" w:cs="TH SarabunPSK"/>
          <w:sz w:val="32"/>
          <w:szCs w:val="32"/>
        </w:rPr>
        <w:t>”</w:t>
      </w:r>
    </w:p>
    <w:p w14:paraId="3C02B46B" w14:textId="77777777" w:rsidR="000E5F7C" w:rsidRPr="00132F16" w:rsidRDefault="000E5F7C" w:rsidP="000E5F7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D0309B" w14:textId="77777777" w:rsidR="000E5F7C" w:rsidRPr="00132F16" w:rsidRDefault="000E5F7C" w:rsidP="000E5F7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พันธกิจ</w:t>
      </w:r>
    </w:p>
    <w:p w14:paraId="23E58BF1" w14:textId="77777777" w:rsidR="000E5F7C" w:rsidRPr="00132F16" w:rsidRDefault="000E5F7C" w:rsidP="000E5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พันธกิจของการพัฒนาองค์การบริหารส่วนตำบลคำเนียม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>(</w:t>
      </w:r>
      <w:smartTag w:uri="urn:schemas-microsoft-com:office:smarttags" w:element="City">
        <w:smartTag w:uri="urn:schemas-microsoft-com:office:smarttags" w:element="place">
          <w:r w:rsidRPr="00132F16">
            <w:rPr>
              <w:rFonts w:ascii="TH SarabunPSK" w:hAnsi="TH SarabunPSK" w:cs="TH SarabunPSK"/>
              <w:b/>
              <w:bCs/>
              <w:sz w:val="32"/>
              <w:szCs w:val="32"/>
            </w:rPr>
            <w:t>Mission</w:t>
          </w:r>
        </w:smartTag>
      </w:smartTag>
      <w:r w:rsidRPr="00132F1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366A07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จัดให้มีและบำรุงรักษาทางน้ำและทางบก</w:t>
      </w:r>
    </w:p>
    <w:p w14:paraId="1A8E6157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กำจัดขยะมูลฝอย  น้ำเสีย  และมลพิษทางอากาศ</w:t>
      </w:r>
    </w:p>
    <w:p w14:paraId="6339156E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ป้องกันและระงับโรคติดต่อ</w:t>
      </w:r>
    </w:p>
    <w:p w14:paraId="1FF7FA19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ป้องกันและบรรเทาสาธารณภัย</w:t>
      </w:r>
    </w:p>
    <w:p w14:paraId="07426275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ส่งเสริมการศึกษา  ศาสนา  วัฒนธรรม การท่องเที่ยวและกีฬา</w:t>
      </w:r>
    </w:p>
    <w:p w14:paraId="18C7E006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ส่งเสริมการพัฒนาสตรี  เด็ก  เยาวชน  ผู้สูงอายุ  และผู้พิการ</w:t>
      </w:r>
    </w:p>
    <w:p w14:paraId="46E9FE87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คุ้มครอง  ดูแล  และบำรุงรักษาทรัพยากรธรรมชาติและสิ่งแวดล้อม</w:t>
      </w:r>
    </w:p>
    <w:p w14:paraId="19D64B4D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บำรุงรักษาศิลปะ  จารีตประเพณี  ภูมิปัญญาท้องถิ่น  และวัฒนธรรมอันดีของท้องถิ่น</w:t>
      </w:r>
    </w:p>
    <w:p w14:paraId="4D137CAC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จัดให้มีน้ำเพื่อการอุปโภค  บริโภคและการเกษตร</w:t>
      </w:r>
    </w:p>
    <w:p w14:paraId="7FA2B90F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 xml:space="preserve"> จัดให้มีและบำรุงไฟฟ้าหรือแสงสว่าง</w:t>
      </w:r>
    </w:p>
    <w:p w14:paraId="20A267D7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 xml:space="preserve"> บำรุงและส่งเสริมการประกอบอาชีพของราษฎร</w:t>
      </w:r>
    </w:p>
    <w:p w14:paraId="11767275" w14:textId="77777777" w:rsidR="000E5F7C" w:rsidRPr="00132F16" w:rsidRDefault="000E5F7C" w:rsidP="00D71BD4">
      <w:pPr>
        <w:pStyle w:val="a9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 xml:space="preserve"> การผังเมือง</w:t>
      </w:r>
    </w:p>
    <w:p w14:paraId="0811B3B2" w14:textId="77777777" w:rsidR="000E5F7C" w:rsidRPr="00132F16" w:rsidRDefault="000E5F7C" w:rsidP="000E5F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จุดมุ่งหมายเพื่อการพัฒนา ขององค์การบริหารส่วนตำบลคำเนียม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>(G0als)</w:t>
      </w:r>
    </w:p>
    <w:p w14:paraId="2A276831" w14:textId="77777777" w:rsidR="000E5F7C" w:rsidRPr="00132F16" w:rsidRDefault="000E5F7C" w:rsidP="000E5F7C">
      <w:pPr>
        <w:pStyle w:val="a9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1.  การคมนาคมมีความสะดวกและรวดเร็ว</w:t>
      </w:r>
    </w:p>
    <w:p w14:paraId="44D4DFF0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ระบบประปา  ไฟฟ้า  โทรศัพท์มีอย่างทั่วถึงและเพียงพอ</w:t>
      </w:r>
    </w:p>
    <w:p w14:paraId="359FE69C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ระบบน้ำอุปโภคบริโภคเพียงพอ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และทั่วถึง</w:t>
      </w:r>
    </w:p>
    <w:p w14:paraId="525EC224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ประชาชนมีความปลอดภัยในชีวิตและทรัพย์สินและปลอดจากยาเสพติด</w:t>
      </w:r>
    </w:p>
    <w:p w14:paraId="184AC642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ประชาชนมีอาชีพและมีรายได้เพียงพอ</w:t>
      </w:r>
    </w:p>
    <w:p w14:paraId="07A48A07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ประชาชนมีสุขภาพอนามัยที่แข็งแรง  ปราศจากโรคภัยไข้เจ็บและมีคุณภาพชีวิตที่ดีถ้วนหน้า</w:t>
      </w:r>
    </w:p>
    <w:p w14:paraId="4E4FDCEC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สิ่งแวดล้อมปราศจากมลพิษ</w:t>
      </w:r>
    </w:p>
    <w:p w14:paraId="68DB3448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ประชาชนทุกระดับได้รับการศึกษาที่มีคุณภาพและทั่วถึง</w:t>
      </w:r>
    </w:p>
    <w:p w14:paraId="3C71933C" w14:textId="77777777" w:rsidR="000E5F7C" w:rsidRPr="00132F16" w:rsidRDefault="000E5F7C" w:rsidP="00D71BD4">
      <w:pPr>
        <w:pStyle w:val="a9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ประชาชนได้รับรู้ข้อมูลข่าวสารและมีการติดต่อสื่อสารที่ทันสมัย</w:t>
      </w:r>
    </w:p>
    <w:p w14:paraId="6C2A3FE8" w14:textId="77777777" w:rsidR="000E5F7C" w:rsidRPr="00132F16" w:rsidRDefault="000E5F7C" w:rsidP="000E5F7C">
      <w:pPr>
        <w:pStyle w:val="a9"/>
        <w:spacing w:after="0" w:line="240" w:lineRule="auto"/>
        <w:ind w:left="1800"/>
        <w:rPr>
          <w:rFonts w:ascii="TH SarabunPSK" w:hAnsi="TH SarabunPSK" w:cs="TH SarabunPSK"/>
          <w:sz w:val="16"/>
          <w:szCs w:val="16"/>
        </w:rPr>
      </w:pPr>
    </w:p>
    <w:p w14:paraId="2BE2A2B1" w14:textId="77777777" w:rsidR="000E5F7C" w:rsidRPr="00132F16" w:rsidRDefault="000E5F7C" w:rsidP="000E5F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ยุทธศาสตร์เพื่อการพัฒนา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>(Strategy)</w:t>
      </w:r>
    </w:p>
    <w:p w14:paraId="30881A12" w14:textId="77777777" w:rsidR="000E5F7C" w:rsidRPr="00132F16" w:rsidRDefault="000E5F7C" w:rsidP="000E5F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1  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การพัฒนาโครงสร้างพื้นฐานและแหล่งน้ำ</w:t>
      </w:r>
    </w:p>
    <w:p w14:paraId="705D0019" w14:textId="77777777" w:rsidR="000E5F7C" w:rsidRPr="00132F16" w:rsidRDefault="000E5F7C" w:rsidP="000E5F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</w:t>
      </w:r>
    </w:p>
    <w:p w14:paraId="3AD9BDF0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>1.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 ก่อสร้าง ปรับปรุง บำรุงรักษา ถนน สะพาน ทางเท้า ท่อระบายน้ำ พัฒนาระบบจราจรและความปลอดภัยบนท้องถนน</w:t>
      </w:r>
    </w:p>
    <w:p w14:paraId="4E586798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>2.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 ก่อสร้าง ปรับปรุง บำรุงรักษา และพัฒนาแหล่งน้ำ ไฟฟ้า ประปา</w:t>
      </w:r>
    </w:p>
    <w:p w14:paraId="308B1008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2  การพัฒนาด้านสังคม</w:t>
      </w:r>
    </w:p>
    <w:p w14:paraId="61F2C644" w14:textId="77777777" w:rsidR="000E5F7C" w:rsidRPr="00132F16" w:rsidRDefault="000E5F7C" w:rsidP="000E5F7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</w:t>
      </w:r>
    </w:p>
    <w:p w14:paraId="39AD03DB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1.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ส่งเสริมและพัฒนาการศึกษา คุณธรรม จริยธรรม การกีฬาและนันทนาการ </w:t>
      </w:r>
    </w:p>
    <w:p w14:paraId="3D79CAA4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อนุรักษ์ขนบธรรมเนียม ประเพณี ศิลปะ วัฒนธรรมท้องถิ่น </w:t>
      </w:r>
    </w:p>
    <w:p w14:paraId="045FC681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3.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ส่งเสริมและพัฒนาการป้องกันโรคติดต่อ ประชาชนมีสุขภาพ มีคุณภาพชีวิตที่ดี</w:t>
      </w:r>
    </w:p>
    <w:p w14:paraId="694EFCEE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4.  </w:t>
      </w:r>
      <w:r w:rsidRPr="00132F16">
        <w:rPr>
          <w:rFonts w:ascii="TH SarabunPSK" w:hAnsi="TH SarabunPSK" w:cs="TH SarabunPSK"/>
          <w:sz w:val="32"/>
          <w:szCs w:val="32"/>
          <w:cs/>
        </w:rPr>
        <w:t>ประชาชนมีความปลอดภัยในชีวิตและทรัพย์สิน ป้องกันและแก้ไขปัญหายาเสพติด</w:t>
      </w:r>
    </w:p>
    <w:p w14:paraId="164A2DE6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5.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ส่งเสริมและพัฒนาด้านการป้องกันและบรรเทาสาธารณภัย</w:t>
      </w:r>
      <w:r w:rsidRPr="00132F16">
        <w:rPr>
          <w:rFonts w:ascii="TH SarabunPSK" w:hAnsi="TH SarabunPSK" w:cs="TH SarabunPSK"/>
          <w:sz w:val="32"/>
          <w:szCs w:val="32"/>
        </w:rPr>
        <w:t xml:space="preserve">  </w:t>
      </w:r>
    </w:p>
    <w:p w14:paraId="36CF9890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6.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ส่งเสริมและพัฒนาสตรี เด็ก ผู้สูงอายุ ผู้พิการ ผู้ติดเชื้อเอดส์ และผู้ด้อยโอกาสทางสังคม</w:t>
      </w:r>
    </w:p>
    <w:p w14:paraId="551C9524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</w:rPr>
        <w:tab/>
        <w:t xml:space="preserve">7.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ส่งเสริมให้ประชาชนมีช่องทางการรับรู้ข้อมูลข่าวสาร</w:t>
      </w:r>
    </w:p>
    <w:p w14:paraId="44927532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1A6E751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3  การพัฒนาด้านเศรษฐกิจ</w:t>
      </w:r>
    </w:p>
    <w:p w14:paraId="3B04D456" w14:textId="77777777" w:rsidR="000E5F7C" w:rsidRPr="00132F16" w:rsidRDefault="000E5F7C" w:rsidP="000E5F7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</w:t>
      </w:r>
    </w:p>
    <w:p w14:paraId="4352ACC7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1.  </w:t>
      </w:r>
      <w:r w:rsidRPr="00132F16">
        <w:rPr>
          <w:rFonts w:ascii="TH SarabunPSK" w:hAnsi="TH SarabunPSK" w:cs="TH SarabunPSK"/>
          <w:sz w:val="32"/>
          <w:szCs w:val="32"/>
          <w:cs/>
        </w:rPr>
        <w:t>เพิ่มผลผลิต พัฒนาระบบเกษตรอินทรีย์ ระบบเกษตรแบบพอเพียง และผลิตภัณฑ์ชุมชน</w:t>
      </w:r>
    </w:p>
    <w:p w14:paraId="55BB1759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ส่งเสริมและพัฒนากลุ่มอาชีพ ให้มีความเข้มแข้งและสร้างรายได้เพิ่ม</w:t>
      </w:r>
    </w:p>
    <w:p w14:paraId="057B8EFF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3.  </w:t>
      </w:r>
      <w:r w:rsidRPr="00132F16">
        <w:rPr>
          <w:rFonts w:ascii="TH SarabunPSK" w:hAnsi="TH SarabunPSK" w:cs="TH SarabunPSK"/>
          <w:sz w:val="32"/>
          <w:szCs w:val="32"/>
          <w:cs/>
        </w:rPr>
        <w:t>พัฒนาการบริหารจัดการน้ำ/ระบบนิเวศน์ที่เหมาะสม</w:t>
      </w:r>
    </w:p>
    <w:p w14:paraId="7029820F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16"/>
          <w:szCs w:val="16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132F16">
        <w:rPr>
          <w:rFonts w:ascii="TH SarabunPSK" w:hAnsi="TH SarabunPSK" w:cs="TH SarabunPSK"/>
          <w:sz w:val="32"/>
          <w:szCs w:val="32"/>
          <w:cs/>
        </w:rPr>
        <w:t>สร้างความร่วมมือกับผู้ประกอบการในการพัฒนาธุรกิจที่เป็นมิตรกับสิ่งแวดล้อม</w:t>
      </w:r>
    </w:p>
    <w:p w14:paraId="036F66D9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4  การพัฒนาด้านทรัพยากรธรรมชาติและสิ่งแวดล้อม</w:t>
      </w:r>
    </w:p>
    <w:p w14:paraId="63C94DCC" w14:textId="77777777" w:rsidR="000E5F7C" w:rsidRPr="00132F16" w:rsidRDefault="000E5F7C" w:rsidP="000E5F7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</w:t>
      </w:r>
    </w:p>
    <w:p w14:paraId="3CBA8970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1.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ส่งเสริมและสนับสนุนการอนุรักษ์ทรัพยากรธรรมชาติและสิ่งแวดล้อม(ดิน,น้ำ,ป่าไม้ฯลฯ)</w:t>
      </w:r>
    </w:p>
    <w:p w14:paraId="5B3770F7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พัฒนาการจัดเก็บขยะมูลฝอยและสิ่งปฏิกูล ระบบบำบัดน้ำเสีย มลภาวะอื่นๆ  </w:t>
      </w:r>
    </w:p>
    <w:p w14:paraId="78F5A76B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 5  การพัฒนาองค์กร</w:t>
      </w:r>
    </w:p>
    <w:p w14:paraId="03249F19" w14:textId="77777777" w:rsidR="000E5F7C" w:rsidRPr="00132F16" w:rsidRDefault="000E5F7C" w:rsidP="000E5F7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กลยุทธ์การพัฒนา</w:t>
      </w:r>
    </w:p>
    <w:p w14:paraId="2EF832DD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1.  </w:t>
      </w:r>
      <w:r w:rsidRPr="00132F16">
        <w:rPr>
          <w:rFonts w:ascii="TH SarabunPSK" w:hAnsi="TH SarabunPSK" w:cs="TH SarabunPSK"/>
          <w:sz w:val="32"/>
          <w:szCs w:val="32"/>
          <w:cs/>
        </w:rPr>
        <w:t>พัฒนาประสิทธิภาพการบริหาร การจัดการ ทั้งบุคลากร เครื่องมือ อุปกรณ์ และหน่วยงาน</w:t>
      </w:r>
    </w:p>
    <w:p w14:paraId="02C40548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  <w:cs/>
        </w:rPr>
        <w:tab/>
      </w:r>
      <w:r w:rsidRPr="00132F16">
        <w:rPr>
          <w:rFonts w:ascii="TH SarabunPSK" w:hAnsi="TH SarabunPSK" w:cs="TH SarabunPSK"/>
          <w:sz w:val="32"/>
          <w:szCs w:val="32"/>
        </w:rPr>
        <w:t xml:space="preserve">2.  </w:t>
      </w:r>
      <w:r w:rsidRPr="00132F16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ส่งเสริมการมีส่วนร่วมของประชาชนภายใต้หลักการปกครองระบอบประชาธิปไตย</w:t>
      </w:r>
    </w:p>
    <w:p w14:paraId="350B6017" w14:textId="77777777" w:rsidR="000E5F7C" w:rsidRPr="00132F16" w:rsidRDefault="000E5F7C" w:rsidP="000E5F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723065" w14:textId="77777777" w:rsidR="000E5F7C" w:rsidRPr="00132F16" w:rsidRDefault="000E5F7C" w:rsidP="000E5F7C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lastRenderedPageBreak/>
        <w:t xml:space="preserve">บทที่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</w:rPr>
        <w:t>3</w:t>
      </w:r>
    </w:p>
    <w:p w14:paraId="07B75B9A" w14:textId="77777777" w:rsidR="000E5F7C" w:rsidRPr="00132F16" w:rsidRDefault="000E5F7C" w:rsidP="000E5F7C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การติดตามและประเมินผล</w:t>
      </w:r>
      <w:r w:rsidR="00C168D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แผน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พัฒนา</w:t>
      </w:r>
    </w:p>
    <w:p w14:paraId="2041CC4F" w14:textId="77777777" w:rsidR="000E5F7C" w:rsidRPr="00132F16" w:rsidRDefault="000E5F7C" w:rsidP="000E5F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องค์การบริหารส่วนตำบลคำเนียม  อำเภอกันทรารมย์  จังหวัดศรีสะเกษ</w:t>
      </w:r>
    </w:p>
    <w:p w14:paraId="1747B05E" w14:textId="77777777" w:rsidR="000E5F7C" w:rsidRPr="00A64045" w:rsidRDefault="00000000" w:rsidP="000E5F7C">
      <w:pPr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21E41BAD">
          <v:group id="_x0000_s1156" style="position:absolute;left:0;text-align:left;margin-left:173.45pt;margin-top:1.9pt;width:120.25pt;height:12.55pt;z-index:-251633664" coordsize="4192,254" wrapcoords="8129 0 465 2541 0 19059 1006 20329 20516 20329 21523 19059 21058 2541 13394 0 8129 0" o:allowincell="f">
            <v:group id="_x0000_s1157" style="position:absolute;left:1;top:1;width:4190;height:252" coordorigin="1,1" coordsize="4190,252" o:allowincell="f">
              <v:shape id="_x0000_s1158" style="position:absolute;left:1;top:1;width:4190;height:252;mso-position-horizontal-relative:page;mso-position-vertical-relative:page" coordsize="4190,252" o:allowincell="f" path="m,211r76,14l163,237r91,10l350,251r98,-2l551,239r69,-9l355,230r-94,-3l172,223,83,215,,211e" fillcolor="black" stroked="f">
                <v:path arrowok="t"/>
              </v:shape>
              <v:shape id="_x0000_s1159" style="position:absolute;left:1;top:1;width:4190;height:252;mso-position-horizontal-relative:page;mso-position-vertical-relative:page" coordsize="4190,252" o:allowincell="f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d="f">
                <v:path arrowok="t"/>
              </v:shape>
              <v:shape id="_x0000_s1160" style="position:absolute;left:1;top:1;width:4190;height:252;mso-position-horizontal-relative:page;mso-position-vertical-relative:page" coordsize="4190,252" o:allowincell="f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<v:path arrowok="t"/>
              </v:shape>
              <v:shape id="_x0000_s1161" style="position:absolute;left:1;top:1;width:4190;height:252;mso-position-horizontal-relative:page;mso-position-vertical-relative:page" coordsize="4190,252" o:allowincell="f" path="m4190,211r-87,4l4017,223r-91,4l3832,230r245,l4111,225r79,-14e" fillcolor="black" stroked="f">
                <v:path arrowok="t"/>
              </v:shape>
              <v:shape id="_x0000_s1162" style="position:absolute;left:1;top:1;width:4190;height:252;mso-position-horizontal-relative:page;mso-position-vertical-relative:page" coordsize="4190,252" o:allowincell="f" path="m1771,19r-125,l1689,21r36,7l1742,33r19,5l1807,59r45,24l1905,110r53,24l2008,155r46,15l2075,175r39,l2133,170r48,-15l2213,141r-121,l2073,139r-22,-3l2006,124r-48,-21l1905,81,1857,57,1811,38,1771,19e" fillcolor="black" stroked="f">
                <v:path arrowok="t"/>
              </v:shape>
              <v:shape id="_x0000_s1163" style="position:absolute;left:1;top:1;width:4190;height:252;mso-position-horizontal-relative:page;mso-position-vertical-relative:page" coordsize="4190,252" o:allowincell="f" path="m1481,66r-3,3l1466,83r-7,15l1454,112r,19l1456,151r5,12l1475,163r10,-12l1463,151r-2,-10l1456,124r3,-17l1466,93r7,-12l1485,71r-4,-5e" fillcolor="black" stroked="f">
                <v:path arrowok="t"/>
              </v:shape>
              <v:shape id="_x0000_s1164" style="position:absolute;left:1;top:1;width:4190;height:252;mso-position-horizontal-relative:page;mso-position-vertical-relative:page" coordsize="4190,252" o:allowincell="f" path="m2684,60r-1,2l2678,74r,17l2680,107r5,17l2699,151r12,12l2728,163r5,-12l2714,151r-7,-10l2699,129r-2,-10l2695,93r2,-12l2701,73,2687,62r-3,-2e" fillcolor="black" stroked="f">
                <v:path arrowok="t"/>
              </v:shape>
              <v:shape id="_x0000_s1165" style="position:absolute;left:1;top:1;width:4190;height:252;mso-position-horizontal-relative:page;mso-position-vertical-relative:page" coordsize="4190,252" o:allowincell="f" path="m1504,61r-2,1l1485,71r5,10l1490,119r-5,10l1478,141r-5,10l1485,151r17,-27l1507,107r2,-16l1507,74r-3,-12l1504,61e" fillcolor="black" stroked="f">
                <v:path arrowok="t"/>
              </v:shape>
              <v:shape id="_x0000_s1166" style="position:absolute;left:1;top:1;width:4190;height:252;mso-position-horizontal-relative:page;mso-position-vertical-relative:page" coordsize="4190,252" o:allowincell="f" path="m2706,65r-4,6l2701,73r10,8l2721,93r7,14l2731,124r-5,17l2723,151r10,l2735,131r,-19l2731,98r-8,-15l2711,69r-5,-4e" fillcolor="black" stroked="f">
                <v:path arrowok="t"/>
              </v:shape>
              <v:shape id="_x0000_s1167" style="position:absolute;left:1;top:1;width:4190;height:252;mso-position-horizontal-relative:page;mso-position-vertical-relative:page" coordsize="4190,252" o:allowincell="f" path="m2541,r-48,l2452,9r-14,2l2419,19r-41,19l2330,57r-51,24l2179,124r-46,12l2109,139r-17,2l2213,141r69,-31l2332,83r48,-24l2426,38r33,-10l2498,21r45,-2l2617,19r-23,-8l2565,4,2541,e" fillcolor="black" stroked="f">
                <v:path arrowok="t"/>
              </v:shape>
              <v:shape id="_x0000_s1168" style="position:absolute;left:1;top:1;width:4190;height:252;mso-position-horizontal-relative:page;mso-position-vertical-relative:page" coordsize="4190,252" o:allowincell="f" path="m1467,31r-104,l1401,35r36,8l1466,55r12,7l1481,66r11,-9l1498,53r-3,-6l1483,38r-16,-7e" fillcolor="black" stroked="f">
                <v:path arrowok="t"/>
              </v:shape>
              <v:shape id="_x0000_s1169" style="position:absolute;left:1;top:1;width:4190;height:252;mso-position-horizontal-relative:page;mso-position-vertical-relative:page" coordsize="4190,252" o:allowincell="f" path="m2860,11r-89,l2735,23r-31,15l2690,47r-2,5l2706,65r3,-3l2719,55r31,-12l2783,35r41,-4l2984,31r-25,-8l2911,14r-51,-3e" fillcolor="black" stroked="f">
                <v:path arrowok="t"/>
              </v:shape>
              <v:shape id="_x0000_s1170" style="position:absolute;left:1;top:1;width:4190;height:252;mso-position-horizontal-relative:page;mso-position-vertical-relative:page" coordsize="4190,252" o:allowincell="f" path="m1694,r-46,l1622,4r-29,7l1564,21r-33,12l1509,45r-11,8l1504,61r31,-16l1567,33r28,-10l1646,19r125,l1754,11,1737,9,1694,e" fillcolor="black" stroked="f">
                <v:path arrowok="t"/>
              </v:shape>
              <v:shape id="_x0000_s1171" style="position:absolute;left:1;top:1;width:4190;height:252;mso-position-horizontal-relative:page;mso-position-vertical-relative:page" coordsize="4190,252" o:allowincell="f" path="m2617,19r-74,l2565,21r29,2l2623,33r31,12l2684,60r4,-8l2678,45,2654,33,2625,21r-8,-2e" fillcolor="black" stroked="f">
                <v:path arrowok="t"/>
              </v:shape>
            </v:group>
            <v:group id="_x0000_s1172" style="position:absolute;left:1616;top:1;width:957;height:194" coordorigin="1616,1" coordsize="957,194" o:allowincell="f">
              <v:shape id="_x0000_s1173" style="position:absolute;left:1616;top:1;width:957;height:194;mso-position-horizontal-relative:page;mso-position-vertical-relative:page" coordsize="957,194" o:allowincell="f" path="m62,45r-19,l26,50,11,62,4,76,,95r2,17l14,141r19,22l57,179r29,10l115,194r33,-3l177,184r5,-2l119,182,93,177,67,170,47,153,31,136,19,110,14,93,19,81,23,71,33,62,47,57,62,55r24,l79,50,62,45e" fillcolor="black" stroked="f">
                <v:path arrowok="t"/>
              </v:shape>
              <v:shape id="_x0000_s1174" style="position:absolute;left:1616;top:1;width:957;height:194;mso-position-horizontal-relative:page;mso-position-vertical-relative:page" coordsize="957,194" o:allowincell="f" path="m561,16r-84,l518,21r38,12l592,50r31,24l657,100r31,24l719,151r32,21l782,184r29,7l842,194r31,-5l893,182r-56,l811,179r-27,-7l760,160,631,59,597,35,561,16e" fillcolor="black" stroked="f">
                <v:path arrowok="t"/>
              </v:shape>
              <v:shape id="_x0000_s1175" style="position:absolute;left:1616;top:1;width:957;height:194;mso-position-horizontal-relative:page;mso-position-vertical-relative:page" coordsize="957,194" o:allowincell="f" path="m477,l431,4,393,16,357,35,326,59r-63,51l232,136r-33,24l172,172r-24,7l119,182r63,l203,172r34,-21l268,124r31,-24l331,74,362,50,395,33,436,21r41,-5l561,16,520,4,477,e" fillcolor="black" stroked="f">
                <v:path arrowok="t"/>
              </v:shape>
              <v:shape id="_x0000_s1176" style="position:absolute;left:1616;top:1;width:957;height:194;mso-position-horizontal-relative:page;mso-position-vertical-relative:page" coordsize="957,194" o:allowincell="f" path="m936,55r-39,l911,57r17,5l938,81r2,12l940,110r-12,26l909,153r-22,17l863,177r-26,5l893,182r6,-3l923,163r20,-22l955,112r2,-17l952,76,945,62r-9,-7e" fillcolor="black" stroked="f">
                <v:path arrowok="t"/>
              </v:shape>
              <v:shape id="_x0000_s1177" style="position:absolute;left:1616;top:1;width:957;height:194;mso-position-horizontal-relative:page;mso-position-vertical-relative:page" coordsize="957,194" o:allowincell="f" path="m86,55r-24,l76,57r10,l93,59,86,55e" fillcolor="black" stroked="f">
                <v:path arrowok="t"/>
              </v:shape>
              <v:shape id="_x0000_s1178" style="position:absolute;left:1616;top:1;width:957;height:194;mso-position-horizontal-relative:page;mso-position-vertical-relative:page" coordsize="957,194" o:allowincell="f" path="m914,45r-17,l880,50r-17,9l897,55r39,l931,50,914,45e" fillcolor="black" stroked="f">
                <v:path arrowok="t"/>
              </v:shape>
            </v:group>
            <w10:wrap type="through"/>
          </v:group>
        </w:pict>
      </w:r>
    </w:p>
    <w:p w14:paraId="3445CC6F" w14:textId="77777777" w:rsidR="000E5F7C" w:rsidRPr="00132F16" w:rsidRDefault="000E5F7C" w:rsidP="000E5F7C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องค์การบริหารส่วนตำบลคำเนียมได้ดำเนินการ</w:t>
      </w:r>
      <w:r w:rsidR="005C0E59" w:rsidRPr="00132F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เพื่อติดตามและประเมินผลแผนพัฒนา</w:t>
      </w:r>
    </w:p>
    <w:p w14:paraId="74C08055" w14:textId="77777777" w:rsidR="000E5F7C" w:rsidRPr="00132F16" w:rsidRDefault="00000000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zh-TW" w:bidi="ar-SA"/>
        </w:rPr>
        <w:pict w14:anchorId="470685CD">
          <v:shape id="_x0000_s1179" type="#_x0000_t202" style="position:absolute;left:0;text-align:left;margin-left:51.6pt;margin-top:70.3pt;width:394.7pt;height:27.55pt;z-index:251683840;mso-width-relative:margin;mso-height-relative:margin" fillcolor="#92cddc [1944]" strokecolor="#4f81bd [3204]">
            <v:textbox style="mso-next-textbox:#_x0000_s1179">
              <w:txbxContent>
                <w:p w14:paraId="1A84B162" w14:textId="77777777" w:rsidR="00906EA3" w:rsidRPr="009666B4" w:rsidRDefault="00906EA3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1 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กำกับการจัดทำแผนยุทธศาสตร์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/แผนพัฒนา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ของ</w:t>
                  </w:r>
                  <w:r w:rsidRPr="009666B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องค์กรปกครองส่วน</w:t>
                  </w:r>
                  <w:r w:rsidRPr="009666B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ท้องถิ่น</w:t>
                  </w:r>
                </w:p>
                <w:p w14:paraId="6F95B2C6" w14:textId="77777777" w:rsidR="00906EA3" w:rsidRPr="00FA3495" w:rsidRDefault="00906EA3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14:paraId="5CF83C48" w14:textId="77777777" w:rsidR="00906EA3" w:rsidRPr="009666B4" w:rsidRDefault="00906EA3" w:rsidP="000E5F7C"/>
              </w:txbxContent>
            </v:textbox>
          </v:shape>
        </w:pict>
      </w:r>
      <w:r w:rsidR="000E5F7C" w:rsidRPr="00132F1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องค์การบริหารส่วนตำบลคำเนียม  ประจำปีงบประมาณ พ.ศ. 25</w:t>
      </w:r>
      <w:r w:rsidR="005C0E59" w:rsidRPr="00132F16">
        <w:rPr>
          <w:rFonts w:ascii="TH SarabunPSK" w:hAnsi="TH SarabunPSK" w:cs="TH SarabunPSK"/>
          <w:sz w:val="32"/>
          <w:szCs w:val="32"/>
          <w:cs/>
        </w:rPr>
        <w:t>6</w:t>
      </w:r>
      <w:r w:rsidR="00A64045">
        <w:rPr>
          <w:rFonts w:ascii="TH SarabunPSK" w:hAnsi="TH SarabunPSK" w:cs="TH SarabunPSK" w:hint="cs"/>
          <w:sz w:val="32"/>
          <w:szCs w:val="32"/>
          <w:cs/>
        </w:rPr>
        <w:t>4</w:t>
      </w:r>
      <w:r w:rsidR="000E5F7C" w:rsidRPr="00132F16">
        <w:rPr>
          <w:rFonts w:ascii="TH SarabunPSK" w:hAnsi="TH SarabunPSK" w:cs="TH SarabunPSK"/>
          <w:sz w:val="32"/>
          <w:szCs w:val="32"/>
          <w:cs/>
        </w:rPr>
        <w:t xml:space="preserve">  โดยเก็บข้อมูลการดำเนินงานตามโครงการต่าง ๆ ของทุกส่วนราชการ   ทั้งข้อมูลในเชิงปริมาณและเอกสารการรายงานผลการดำเนินงานต่อผู้บริหาร  และนำมาสรุปเป็นภาพรวมของการดำเนินงานขององค์การบริหารส่วนตำบล  ดังนี้</w:t>
      </w:r>
    </w:p>
    <w:p w14:paraId="18083E0F" w14:textId="77777777" w:rsidR="000E5F7C" w:rsidRPr="00132F16" w:rsidRDefault="000E5F7C" w:rsidP="00A64045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16"/>
          <w:szCs w:val="16"/>
          <w:u w:val="single"/>
        </w:rPr>
        <w:t xml:space="preserve"> </w:t>
      </w:r>
    </w:p>
    <w:p w14:paraId="0F417E9F" w14:textId="77777777" w:rsidR="000E5F7C" w:rsidRPr="00132F16" w:rsidRDefault="000E5F7C" w:rsidP="000E5F7C">
      <w:pPr>
        <w:spacing w:after="0"/>
        <w:ind w:right="-1"/>
        <w:rPr>
          <w:rFonts w:ascii="TH SarabunPSK" w:hAnsi="TH SarabunPSK" w:cs="TH SarabunPSK"/>
          <w:sz w:val="10"/>
          <w:szCs w:val="10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</w:rPr>
        <w:t>: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จะทำการประเมินและรายงานทุกๆ ครั้ง หลัง</w:t>
      </w:r>
      <w:r w:rsidR="00A6404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132F16">
        <w:rPr>
          <w:rFonts w:ascii="TH SarabunPSK" w:hAnsi="TH SarabunPSK" w:cs="TH SarabunPSK"/>
          <w:sz w:val="32"/>
          <w:szCs w:val="32"/>
          <w:cs/>
        </w:rPr>
        <w:t>ได้ประกาศใช้</w:t>
      </w:r>
      <w:r w:rsidR="00A64045">
        <w:rPr>
          <w:rFonts w:ascii="TH SarabunPSK" w:hAnsi="TH SarabunPSK" w:cs="TH SarabunPSK" w:hint="cs"/>
          <w:sz w:val="32"/>
          <w:szCs w:val="32"/>
          <w:cs/>
        </w:rPr>
        <w:t>แผนยุทธศาสตร์/</w:t>
      </w:r>
      <w:r w:rsidRPr="00132F16">
        <w:rPr>
          <w:rFonts w:ascii="TH SarabunPSK" w:hAnsi="TH SarabunPSK" w:cs="TH SarabunPSK"/>
          <w:sz w:val="32"/>
          <w:szCs w:val="32"/>
          <w:cs/>
        </w:rPr>
        <w:t>แผน</w:t>
      </w:r>
      <w:r w:rsidR="005C0E59" w:rsidRPr="00132F16">
        <w:rPr>
          <w:rFonts w:ascii="TH SarabunPSK" w:hAnsi="TH SarabunPSK" w:cs="TH SarabunPSK"/>
          <w:sz w:val="32"/>
          <w:szCs w:val="32"/>
          <w:cs/>
        </w:rPr>
        <w:t>พัฒนา</w:t>
      </w:r>
      <w:r w:rsidRPr="00132F16">
        <w:rPr>
          <w:rFonts w:ascii="TH SarabunPSK" w:hAnsi="TH SarabunPSK" w:cs="TH SarabunPSK"/>
          <w:sz w:val="32"/>
          <w:szCs w:val="32"/>
          <w:cs/>
        </w:rPr>
        <w:t>แล้ว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992"/>
      </w:tblGrid>
      <w:tr w:rsidR="000E5F7C" w:rsidRPr="00132F16" w14:paraId="304F533B" w14:textId="77777777" w:rsidTr="00E73A61"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14:paraId="5EA363F0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3DE7A6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มีการดำเนินงาน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0AEC8FA5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ไม่มีการดำเนินงาน</w:t>
            </w:r>
          </w:p>
        </w:tc>
      </w:tr>
      <w:tr w:rsidR="000E5F7C" w:rsidRPr="00132F16" w14:paraId="3D3BE1FB" w14:textId="77777777" w:rsidTr="00E73A61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14:paraId="6E38D14D" w14:textId="77777777" w:rsidR="000E5F7C" w:rsidRPr="00132F16" w:rsidRDefault="000E5F7C" w:rsidP="00E73A61">
            <w:pPr>
              <w:tabs>
                <w:tab w:val="left" w:pos="5500"/>
              </w:tabs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ส่วนที่ 1 คณะกรรมการพัฒนาท้องถิ่น</w:t>
            </w: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4C27322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2C79215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0A7CF2A5" w14:textId="77777777" w:rsidTr="00E73A61">
        <w:tc>
          <w:tcPr>
            <w:tcW w:w="7088" w:type="dxa"/>
            <w:tcBorders>
              <w:top w:val="double" w:sz="4" w:space="0" w:color="auto"/>
            </w:tcBorders>
          </w:tcPr>
          <w:p w14:paraId="3D59366C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289AEB8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7008863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5E2A38BA" w14:textId="77777777" w:rsidTr="00E73A61">
        <w:tc>
          <w:tcPr>
            <w:tcW w:w="7088" w:type="dxa"/>
          </w:tcPr>
          <w:p w14:paraId="76754BA7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992" w:type="dxa"/>
          </w:tcPr>
          <w:p w14:paraId="0CE429DA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28263E21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5FD39429" w14:textId="77777777" w:rsidTr="00E73A61">
        <w:tc>
          <w:tcPr>
            <w:tcW w:w="7088" w:type="dxa"/>
          </w:tcPr>
          <w:p w14:paraId="14CF0F04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992" w:type="dxa"/>
          </w:tcPr>
          <w:p w14:paraId="667FBEF4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4DCD80D0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18D6647C" w14:textId="77777777" w:rsidTr="00E73A61">
        <w:tc>
          <w:tcPr>
            <w:tcW w:w="7088" w:type="dxa"/>
          </w:tcPr>
          <w:p w14:paraId="52E7D89D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14:paraId="236DD235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4726068F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43F22831" w14:textId="77777777" w:rsidTr="00E73A61">
        <w:tc>
          <w:tcPr>
            <w:tcW w:w="7088" w:type="dxa"/>
          </w:tcPr>
          <w:p w14:paraId="73D995ED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992" w:type="dxa"/>
          </w:tcPr>
          <w:p w14:paraId="7D599DBB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7204F9DB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086D9A8E" w14:textId="77777777" w:rsidTr="00E73A61">
        <w:tc>
          <w:tcPr>
            <w:tcW w:w="7088" w:type="dxa"/>
            <w:tcBorders>
              <w:bottom w:val="double" w:sz="4" w:space="0" w:color="auto"/>
            </w:tcBorders>
          </w:tcPr>
          <w:p w14:paraId="3BFCAD5A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6. มีคณะกรรมการพัฒนาท้องถิ่นและประชาคมท้องถิ่นพิจารณาร่างแบบแผนยุทธศาสตร์การพัฒนา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7932F75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4908C93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42EFFC49" w14:textId="77777777" w:rsidTr="00E73A61">
        <w:tc>
          <w:tcPr>
            <w:tcW w:w="7088" w:type="dxa"/>
            <w:tcBorders>
              <w:top w:val="double" w:sz="4" w:space="0" w:color="auto"/>
              <w:bottom w:val="double" w:sz="4" w:space="0" w:color="auto"/>
            </w:tcBorders>
          </w:tcPr>
          <w:p w14:paraId="6FCEE112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E9D652D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73F5015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26B2D935" w14:textId="77777777" w:rsidTr="00E73A61">
        <w:tc>
          <w:tcPr>
            <w:tcW w:w="7088" w:type="dxa"/>
            <w:tcBorders>
              <w:top w:val="double" w:sz="4" w:space="0" w:color="auto"/>
            </w:tcBorders>
          </w:tcPr>
          <w:p w14:paraId="0BAE6160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BDA6615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48B1509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1FE3F2A7" w14:textId="77777777" w:rsidTr="00E73A61">
        <w:tc>
          <w:tcPr>
            <w:tcW w:w="7088" w:type="dxa"/>
          </w:tcPr>
          <w:p w14:paraId="36437F0D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992" w:type="dxa"/>
          </w:tcPr>
          <w:p w14:paraId="566DE36C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50BA8DEF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41E2D449" w14:textId="77777777" w:rsidTr="00E73A61">
        <w:tc>
          <w:tcPr>
            <w:tcW w:w="7088" w:type="dxa"/>
          </w:tcPr>
          <w:p w14:paraId="06E0A891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9. มีการวิเคราะห์ศักยภาพของท้องถิ่น (</w:t>
            </w:r>
            <w:r w:rsidRPr="00132F16">
              <w:rPr>
                <w:rFonts w:ascii="TH SarabunPSK" w:hAnsi="TH SarabunPSK" w:cs="TH SarabunPSK"/>
                <w:sz w:val="26"/>
                <w:szCs w:val="26"/>
              </w:rPr>
              <w:t>SWOT</w:t>
            </w: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992" w:type="dxa"/>
          </w:tcPr>
          <w:p w14:paraId="73AF897B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303A267A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0921E9E8" w14:textId="77777777" w:rsidTr="00E73A61">
        <w:tc>
          <w:tcPr>
            <w:tcW w:w="7088" w:type="dxa"/>
          </w:tcPr>
          <w:p w14:paraId="35F6D6AD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10. มีการกำหนดวิสัยทัศฯและภารกิจหลักการพัฒนาท้องถิ่นที่สอดคล้องกับศักยภาพของท้องถิ่น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992" w:type="dxa"/>
          </w:tcPr>
          <w:p w14:paraId="599682BD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7E2268F8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69FB895C" w14:textId="77777777" w:rsidTr="00E73A61">
        <w:tc>
          <w:tcPr>
            <w:tcW w:w="7088" w:type="dxa"/>
          </w:tcPr>
          <w:p w14:paraId="75172DD6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992" w:type="dxa"/>
          </w:tcPr>
          <w:p w14:paraId="154672AA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4AA9AA6A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7477EF99" w14:textId="77777777" w:rsidTr="00E73A61">
        <w:tc>
          <w:tcPr>
            <w:tcW w:w="7088" w:type="dxa"/>
          </w:tcPr>
          <w:p w14:paraId="71D17AFE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992" w:type="dxa"/>
          </w:tcPr>
          <w:p w14:paraId="0C6843AF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16F94926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675FB091" w14:textId="77777777" w:rsidTr="00E73A61">
        <w:tc>
          <w:tcPr>
            <w:tcW w:w="7088" w:type="dxa"/>
          </w:tcPr>
          <w:p w14:paraId="382FB4A6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13. มีการกำหนดเป้าหมายการพัฒนาท้องถิ่น</w:t>
            </w:r>
          </w:p>
        </w:tc>
        <w:tc>
          <w:tcPr>
            <w:tcW w:w="992" w:type="dxa"/>
          </w:tcPr>
          <w:p w14:paraId="193205B8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2F122D46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0E5F7C" w:rsidRPr="00132F16" w14:paraId="43025782" w14:textId="77777777" w:rsidTr="00E73A61">
        <w:tc>
          <w:tcPr>
            <w:tcW w:w="7088" w:type="dxa"/>
          </w:tcPr>
          <w:p w14:paraId="5D059838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14. มีการกำหนดยุทธศาสตร์ที่การพัฒนาและแนวทางการพัฒนา</w:t>
            </w:r>
          </w:p>
        </w:tc>
        <w:tc>
          <w:tcPr>
            <w:tcW w:w="992" w:type="dxa"/>
          </w:tcPr>
          <w:p w14:paraId="3AAD8B9D" w14:textId="77777777" w:rsidR="000E5F7C" w:rsidRPr="00132F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2ED1D5C3" w14:textId="77777777" w:rsidR="000E5F7C" w:rsidRPr="00132F16" w:rsidRDefault="000E5F7C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B2294E" w:rsidRPr="00132F16" w14:paraId="32636F03" w14:textId="77777777" w:rsidTr="00E73A61">
        <w:tc>
          <w:tcPr>
            <w:tcW w:w="7088" w:type="dxa"/>
          </w:tcPr>
          <w:p w14:paraId="4BE3DC82" w14:textId="77777777" w:rsidR="00B2294E" w:rsidRPr="00132F16" w:rsidRDefault="00B2294E" w:rsidP="007974B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992" w:type="dxa"/>
          </w:tcPr>
          <w:p w14:paraId="7F8F4F99" w14:textId="77777777" w:rsidR="00B2294E" w:rsidRPr="00132F16" w:rsidRDefault="00B2294E" w:rsidP="007974B2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37EDA1C2" w14:textId="77777777" w:rsidR="00B2294E" w:rsidRPr="00132F16" w:rsidRDefault="00B2294E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B2294E" w:rsidRPr="00132F16" w14:paraId="253CD0DF" w14:textId="77777777" w:rsidTr="00E73A61">
        <w:tc>
          <w:tcPr>
            <w:tcW w:w="7088" w:type="dxa"/>
          </w:tcPr>
          <w:p w14:paraId="2BA69045" w14:textId="77777777" w:rsidR="00B2294E" w:rsidRPr="00132F16" w:rsidRDefault="00B2294E" w:rsidP="007974B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16. มีการอนุมัติและประกาศใช้แผนพัฒนาฯ</w:t>
            </w:r>
          </w:p>
        </w:tc>
        <w:tc>
          <w:tcPr>
            <w:tcW w:w="992" w:type="dxa"/>
          </w:tcPr>
          <w:p w14:paraId="2FF97A2A" w14:textId="77777777" w:rsidR="00B2294E" w:rsidRPr="00132F16" w:rsidRDefault="00B2294E" w:rsidP="007974B2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10D06198" w14:textId="77777777" w:rsidR="00B2294E" w:rsidRPr="00132F16" w:rsidRDefault="00B2294E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B2294E" w:rsidRPr="00132F16" w14:paraId="27299101" w14:textId="77777777" w:rsidTr="00E73A61">
        <w:tc>
          <w:tcPr>
            <w:tcW w:w="7088" w:type="dxa"/>
          </w:tcPr>
          <w:p w14:paraId="2925CDE2" w14:textId="77777777" w:rsidR="00B2294E" w:rsidRPr="00132F16" w:rsidRDefault="00B2294E" w:rsidP="007974B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17. มีการจัดทำบัญชีกลุ่มโครงการในแผนพัฒนาฯ</w:t>
            </w:r>
          </w:p>
        </w:tc>
        <w:tc>
          <w:tcPr>
            <w:tcW w:w="992" w:type="dxa"/>
          </w:tcPr>
          <w:p w14:paraId="2A582CE5" w14:textId="77777777" w:rsidR="00B2294E" w:rsidRPr="00132F16" w:rsidRDefault="00B2294E" w:rsidP="007974B2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13BF2636" w14:textId="77777777" w:rsidR="00B2294E" w:rsidRPr="00132F16" w:rsidRDefault="00B2294E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B2294E" w:rsidRPr="00132F16" w14:paraId="790822FA" w14:textId="77777777" w:rsidTr="00E73A61">
        <w:tc>
          <w:tcPr>
            <w:tcW w:w="7088" w:type="dxa"/>
          </w:tcPr>
          <w:p w14:paraId="00AC8D5D" w14:textId="77777777" w:rsidR="00B2294E" w:rsidRPr="00132F16" w:rsidRDefault="00B2294E" w:rsidP="007974B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  <w:cs/>
              </w:rPr>
              <w:t>18. มีการกำหนดรูปแบบการติดตามประเมินผลแผนพัฒนาฯ</w:t>
            </w:r>
          </w:p>
        </w:tc>
        <w:tc>
          <w:tcPr>
            <w:tcW w:w="992" w:type="dxa"/>
          </w:tcPr>
          <w:p w14:paraId="76B7CC86" w14:textId="77777777" w:rsidR="00B2294E" w:rsidRPr="00132F16" w:rsidRDefault="00B2294E" w:rsidP="007974B2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32F16">
              <w:rPr>
                <w:rFonts w:ascii="TH SarabunPSK" w:hAnsi="TH SarabunPSK" w:cs="TH SarabunPSK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042E232D" w14:textId="77777777" w:rsidR="00B2294E" w:rsidRPr="00132F16" w:rsidRDefault="00B2294E" w:rsidP="00E73A61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32C269" w14:textId="77777777" w:rsidR="001E1D8C" w:rsidRDefault="001E1D8C" w:rsidP="000E5F7C">
      <w:pPr>
        <w:spacing w:after="0"/>
        <w:jc w:val="thaiDistribute"/>
        <w:rPr>
          <w:rFonts w:ascii="TH SarabunPSK" w:hAnsi="TH SarabunPSK" w:cs="TH SarabunPSK"/>
          <w:color w:val="0070C0"/>
          <w:sz w:val="32"/>
          <w:szCs w:val="32"/>
          <w:u w:val="single"/>
        </w:rPr>
        <w:sectPr w:rsidR="001E1D8C" w:rsidSect="004C7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22" w:right="1077" w:bottom="992" w:left="1418" w:header="567" w:footer="284" w:gutter="0"/>
          <w:cols w:space="708"/>
          <w:docGrid w:linePitch="360"/>
        </w:sectPr>
      </w:pPr>
    </w:p>
    <w:p w14:paraId="5E591E12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color w:val="0070C0"/>
          <w:sz w:val="32"/>
          <w:szCs w:val="32"/>
          <w:u w:val="single"/>
        </w:rPr>
      </w:pPr>
    </w:p>
    <w:p w14:paraId="1BE36FE8" w14:textId="77777777" w:rsidR="000E5F7C" w:rsidRPr="00132F16" w:rsidRDefault="00000000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w:pict w14:anchorId="6047EE06">
          <v:shape id="_x0000_s1180" type="#_x0000_t202" style="position:absolute;left:0;text-align:left;margin-left:229.65pt;margin-top:3.55pt;width:358.7pt;height:30.05pt;z-index:251684864;mso-width-relative:margin;mso-height-relative:margin" fillcolor="#92cddc [1944]" strokecolor="#4f81bd [3204]">
            <v:textbox style="mso-next-textbox:#_x0000_s1180">
              <w:txbxContent>
                <w:p w14:paraId="7CE65307" w14:textId="77777777" w:rsidR="00906EA3" w:rsidRPr="005D354C" w:rsidRDefault="00906EA3" w:rsidP="001E1D8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แบบที่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 2 </w:t>
                  </w:r>
                  <w:r w:rsidRPr="005D354C">
                    <w:rPr>
                      <w:rFonts w:ascii="TH SarabunIT๙" w:eastAsia="CordiaNew-Bold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14:paraId="2B0C3818" w14:textId="77777777" w:rsidR="00906EA3" w:rsidRPr="00FA3495" w:rsidRDefault="00906EA3" w:rsidP="001E1D8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14:paraId="0ED0B0A3" w14:textId="77777777" w:rsidR="00906EA3" w:rsidRPr="009666B4" w:rsidRDefault="00906EA3" w:rsidP="001E1D8C">
                  <w:pPr>
                    <w:jc w:val="center"/>
                  </w:pPr>
                </w:p>
              </w:txbxContent>
            </v:textbox>
          </v:shape>
        </w:pict>
      </w:r>
    </w:p>
    <w:p w14:paraId="7F48E92D" w14:textId="77777777" w:rsidR="000E5F7C" w:rsidRPr="00132F16" w:rsidRDefault="000E5F7C" w:rsidP="000E5F7C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B2651A5" w14:textId="77777777" w:rsidR="005C0E59" w:rsidRPr="00132F16" w:rsidRDefault="000E5F7C" w:rsidP="000E5F7C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H SarabunPSK" w:eastAsia="CordiaNew" w:hAnsi="TH SarabunPSK" w:cs="TH SarabunPSK"/>
          <w:sz w:val="32"/>
          <w:szCs w:val="32"/>
          <w:cs/>
        </w:rPr>
      </w:pPr>
      <w:r w:rsidRPr="00132F16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คำชี้แจง</w:t>
      </w:r>
      <w:r w:rsidRPr="00132F16">
        <w:rPr>
          <w:rFonts w:ascii="TH SarabunPSK" w:eastAsia="CordiaNew-Bold" w:hAnsi="TH SarabunPSK" w:cs="TH SarabunPSK"/>
          <w:sz w:val="32"/>
          <w:szCs w:val="32"/>
        </w:rPr>
        <w:t xml:space="preserve"> </w:t>
      </w:r>
      <w:r w:rsidRPr="00132F16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: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เป็นแบบติดตามตนเอง</w:t>
      </w:r>
      <w:r w:rsidRPr="00132F1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โดยมีวัตถุประสงค์เพื่อติดตามผลการดำเนินงานตาม</w:t>
      </w:r>
      <w:r w:rsidR="005C0E59" w:rsidRPr="00132F16">
        <w:rPr>
          <w:rFonts w:ascii="TH SarabunPSK" w:hAnsi="TH SarabunPSK" w:cs="TH SarabunPSK"/>
          <w:sz w:val="32"/>
          <w:szCs w:val="32"/>
          <w:cs/>
        </w:rPr>
        <w:t>แผนพัฒนาฯ</w:t>
      </w:r>
      <w:r w:rsidR="005C0E59" w:rsidRPr="00132F16">
        <w:rPr>
          <w:rFonts w:ascii="TH SarabunPSK" w:eastAsia="CordiaNew" w:hAnsi="TH SarabunPSK" w:cs="TH SarabunPSK"/>
          <w:sz w:val="32"/>
          <w:szCs w:val="32"/>
          <w:cs/>
        </w:rPr>
        <w:t xml:space="preserve"> 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132F1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ภายใต้แผนพัฒนา</w:t>
      </w:r>
      <w:r w:rsidRPr="00132F1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21B19" w:rsidRPr="00132F16">
        <w:rPr>
          <w:rFonts w:ascii="TH SarabunPSK" w:eastAsia="CordiaNew" w:hAnsi="TH SarabunPSK" w:cs="TH SarabunPSK"/>
          <w:sz w:val="32"/>
          <w:szCs w:val="32"/>
        </w:rPr>
        <w:t>5</w:t>
      </w:r>
      <w:r w:rsidRPr="00132F1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="005C0E59" w:rsidRPr="00132F16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132F16">
        <w:rPr>
          <w:rFonts w:ascii="TH SarabunPSK" w:eastAsia="CordiaNew" w:hAnsi="TH SarabunPSK" w:cs="TH SarabunPSK"/>
          <w:sz w:val="32"/>
          <w:szCs w:val="32"/>
          <w:cs/>
        </w:rPr>
        <w:t>โดยมีกำหนดระยะเวลาในการติดตามและรายงานผลการดำเนินงาน</w:t>
      </w:r>
      <w:r w:rsidR="005C0E59" w:rsidRPr="00132F16">
        <w:rPr>
          <w:rFonts w:ascii="TH SarabunPSK" w:eastAsia="CordiaNew" w:hAnsi="TH SarabunPSK" w:cs="TH SarabunPSK"/>
          <w:sz w:val="32"/>
          <w:szCs w:val="32"/>
          <w:cs/>
        </w:rPr>
        <w:t>ภายในเดือน</w:t>
      </w:r>
      <w:r w:rsidR="00F21B19" w:rsidRPr="00132F16">
        <w:rPr>
          <w:rFonts w:ascii="TH SarabunPSK" w:eastAsia="CordiaNew" w:hAnsi="TH SarabunPSK" w:cs="TH SarabunPSK"/>
          <w:sz w:val="32"/>
          <w:szCs w:val="32"/>
          <w:cs/>
        </w:rPr>
        <w:t>ธันวาคม</w:t>
      </w:r>
      <w:r w:rsidR="005C0E59" w:rsidRPr="00132F16">
        <w:rPr>
          <w:rFonts w:ascii="TH SarabunPSK" w:eastAsia="CordiaNew" w:hAnsi="TH SarabunPSK" w:cs="TH SarabunPSK"/>
          <w:sz w:val="32"/>
          <w:szCs w:val="32"/>
          <w:cs/>
        </w:rPr>
        <w:t>ของทุกปี</w:t>
      </w:r>
    </w:p>
    <w:p w14:paraId="7816E8CD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1EDF3B7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ข้อมูลทั่วไป</w:t>
      </w:r>
    </w:p>
    <w:p w14:paraId="40AB750B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องค์การบริหารส่วนตำบลคำเนียม  อำเภอกันทรารมย์  จังหวัดศรีสะเกษ</w:t>
      </w:r>
    </w:p>
    <w:p w14:paraId="0CB5FE5E" w14:textId="7C162E76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2.  รายงานผลการดำเนินงานและการติดตามประเมินผลแผนพัฒนา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ประจำงบปีประมาณ พ.ศ.  256</w:t>
      </w:r>
      <w:r w:rsidR="006A4B2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CEC07AF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45EF8C81" w14:textId="76BBBA02" w:rsidR="000E5F7C" w:rsidRPr="000A731A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A73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ผลการดำเนินงานตามแผนพัฒนา</w:t>
      </w:r>
      <w:r w:rsidR="00F21B19" w:rsidRPr="000A73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6A4B2B" w:rsidRPr="000A73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อบต.คำเนียม  พ.ศ.2566-2570</w:t>
      </w:r>
    </w:p>
    <w:p w14:paraId="11EE1917" w14:textId="3D6D380F" w:rsidR="001E1D8C" w:rsidRPr="00B12381" w:rsidRDefault="001E1D8C" w:rsidP="001E1D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2381">
        <w:rPr>
          <w:rFonts w:ascii="TH SarabunPSK" w:hAnsi="TH SarabunPSK" w:cs="TH SarabunPSK"/>
          <w:b/>
          <w:bCs/>
          <w:sz w:val="32"/>
          <w:szCs w:val="32"/>
          <w:cs/>
        </w:rPr>
        <w:t xml:space="preserve">1.จำนวนโครงการและงบประมาณตามแผนพัฒนา </w:t>
      </w:r>
      <w:r w:rsidR="0083012D" w:rsidRPr="00B12381">
        <w:rPr>
          <w:rFonts w:ascii="TH SarabunPSK" w:hAnsi="TH SarabunPSK" w:cs="TH SarabunPSK" w:hint="cs"/>
          <w:b/>
          <w:bCs/>
          <w:sz w:val="32"/>
          <w:szCs w:val="32"/>
          <w:cs/>
        </w:rPr>
        <w:t>อบต.คำเนียม พ.ศ.2566-2570 (เฉพาะ ปี 2566)</w:t>
      </w:r>
    </w:p>
    <w:tbl>
      <w:tblPr>
        <w:tblStyle w:val="23"/>
        <w:tblW w:w="14709" w:type="dxa"/>
        <w:tblLook w:val="04A0" w:firstRow="1" w:lastRow="0" w:firstColumn="1" w:lastColumn="0" w:noHBand="0" w:noVBand="1"/>
      </w:tblPr>
      <w:tblGrid>
        <w:gridCol w:w="3091"/>
        <w:gridCol w:w="830"/>
        <w:gridCol w:w="1050"/>
        <w:gridCol w:w="830"/>
        <w:gridCol w:w="1050"/>
        <w:gridCol w:w="830"/>
        <w:gridCol w:w="1050"/>
        <w:gridCol w:w="830"/>
        <w:gridCol w:w="1050"/>
        <w:gridCol w:w="981"/>
        <w:gridCol w:w="1128"/>
        <w:gridCol w:w="830"/>
        <w:gridCol w:w="1159"/>
      </w:tblGrid>
      <w:tr w:rsidR="00B12381" w:rsidRPr="00B12381" w14:paraId="2073BB76" w14:textId="77777777" w:rsidTr="00EA22B5">
        <w:tc>
          <w:tcPr>
            <w:tcW w:w="3091" w:type="dxa"/>
            <w:vMerge w:val="restart"/>
          </w:tcPr>
          <w:p w14:paraId="7645543B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80" w:type="dxa"/>
            <w:gridSpan w:val="2"/>
          </w:tcPr>
          <w:p w14:paraId="5CBD4335" w14:textId="478494DC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1880" w:type="dxa"/>
            <w:gridSpan w:val="2"/>
            <w:vAlign w:val="center"/>
          </w:tcPr>
          <w:p w14:paraId="63C8381F" w14:textId="3DBAF9CB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1880" w:type="dxa"/>
            <w:gridSpan w:val="2"/>
            <w:vAlign w:val="center"/>
          </w:tcPr>
          <w:p w14:paraId="131DDE5F" w14:textId="304B6C30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1880" w:type="dxa"/>
            <w:gridSpan w:val="2"/>
            <w:vAlign w:val="center"/>
          </w:tcPr>
          <w:p w14:paraId="7BE8A592" w14:textId="19489CB8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2109" w:type="dxa"/>
            <w:gridSpan w:val="2"/>
          </w:tcPr>
          <w:p w14:paraId="2724C1AF" w14:textId="4B922DDE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2570</w:t>
            </w:r>
          </w:p>
        </w:tc>
        <w:tc>
          <w:tcPr>
            <w:tcW w:w="1989" w:type="dxa"/>
            <w:gridSpan w:val="2"/>
          </w:tcPr>
          <w:p w14:paraId="482722ED" w14:textId="2727AA06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B12381" w:rsidRPr="00B12381" w14:paraId="650AD76E" w14:textId="77777777" w:rsidTr="00EA22B5">
        <w:tc>
          <w:tcPr>
            <w:tcW w:w="3091" w:type="dxa"/>
            <w:vMerge/>
          </w:tcPr>
          <w:p w14:paraId="12EB5DC9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6A79992C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55F60CD1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5B5693FA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377C6CC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451245F1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6912137A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758222DB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C802F36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7C9FE3A2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1CECC6D3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429441A0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CA68113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2AB28999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1E55884D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525AC405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F1EC9AE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81" w:type="dxa"/>
            <w:vAlign w:val="center"/>
          </w:tcPr>
          <w:p w14:paraId="5B2C1E8E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469D21A6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28" w:type="dxa"/>
            <w:vAlign w:val="center"/>
          </w:tcPr>
          <w:p w14:paraId="1520C502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532A031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22382FB3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</w:p>
          <w:p w14:paraId="608AACD5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59" w:type="dxa"/>
            <w:vAlign w:val="center"/>
          </w:tcPr>
          <w:p w14:paraId="43155A2B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53107F4" w14:textId="77777777" w:rsidR="001E1D8C" w:rsidRPr="00B12381" w:rsidRDefault="001E1D8C" w:rsidP="00EA22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B12381" w:rsidRPr="00B12381" w14:paraId="2B30ABD1" w14:textId="77777777" w:rsidTr="00EA22B5">
        <w:trPr>
          <w:trHeight w:val="1495"/>
        </w:trPr>
        <w:tc>
          <w:tcPr>
            <w:tcW w:w="3091" w:type="dxa"/>
          </w:tcPr>
          <w:p w14:paraId="6BF79536" w14:textId="77777777" w:rsidR="00F0554A" w:rsidRPr="00B12381" w:rsidRDefault="00F0554A" w:rsidP="00F0554A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B123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B1238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ยุทธศาสตร์การพัฒนาด้านโครงสร้างพื้นฐานและการพัฒนาแหล่งน้ำ</w:t>
            </w:r>
          </w:p>
          <w:p w14:paraId="14243B4C" w14:textId="77777777" w:rsidR="00F0554A" w:rsidRPr="00B12381" w:rsidRDefault="00F0554A" w:rsidP="00F0554A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381">
              <w:rPr>
                <w:rFonts w:ascii="TH SarabunPSK" w:eastAsia="Times New Roman" w:hAnsi="TH SarabunPSK" w:cs="TH SarabunPSK"/>
                <w:b/>
                <w:bCs/>
                <w:sz w:val="28"/>
              </w:rPr>
              <w:t>-</w:t>
            </w:r>
            <w:r w:rsidRPr="00B1238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830" w:type="dxa"/>
          </w:tcPr>
          <w:p w14:paraId="6ADB28FE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4C078DA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6E948A5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E94A8C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  <w:p w14:paraId="62896754" w14:textId="781A9A2C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33</w:t>
            </w:r>
          </w:p>
        </w:tc>
        <w:tc>
          <w:tcPr>
            <w:tcW w:w="1050" w:type="dxa"/>
          </w:tcPr>
          <w:p w14:paraId="31E99314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8BC451F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9B4B4D1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48987BF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  <w:p w14:paraId="69BC683F" w14:textId="6B2991B6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27,925,200</w:t>
            </w:r>
          </w:p>
        </w:tc>
        <w:tc>
          <w:tcPr>
            <w:tcW w:w="830" w:type="dxa"/>
          </w:tcPr>
          <w:p w14:paraId="72D4A4E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2C644F8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B50DA66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7D76202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C925B88" w14:textId="3CD7B062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50" w:type="dxa"/>
          </w:tcPr>
          <w:p w14:paraId="5A2B7356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FF49AA2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5DD245F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FC94374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600,000</w:t>
            </w:r>
          </w:p>
          <w:p w14:paraId="063978BF" w14:textId="272D8532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11,141,800</w:t>
            </w:r>
          </w:p>
        </w:tc>
        <w:tc>
          <w:tcPr>
            <w:tcW w:w="830" w:type="dxa"/>
          </w:tcPr>
          <w:p w14:paraId="0BC92712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EEC8D32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3F17EB9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2974497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  <w:p w14:paraId="5ABF21CD" w14:textId="702F3656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50" w:type="dxa"/>
          </w:tcPr>
          <w:p w14:paraId="0135D17C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8B229C3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5F8DBA8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70F9BC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  <w:p w14:paraId="58E06BFD" w14:textId="1CD7037F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12,418,000</w:t>
            </w:r>
          </w:p>
        </w:tc>
        <w:tc>
          <w:tcPr>
            <w:tcW w:w="830" w:type="dxa"/>
          </w:tcPr>
          <w:p w14:paraId="4D21C3ED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3664520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57690ED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0A2A5B2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4C95DFD" w14:textId="0ABB701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50" w:type="dxa"/>
          </w:tcPr>
          <w:p w14:paraId="3343AAFC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603550C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8E27C7D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CE73B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1,000,000</w:t>
            </w:r>
          </w:p>
          <w:p w14:paraId="6073E433" w14:textId="5239348D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10,656,900</w:t>
            </w:r>
          </w:p>
        </w:tc>
        <w:tc>
          <w:tcPr>
            <w:tcW w:w="981" w:type="dxa"/>
          </w:tcPr>
          <w:p w14:paraId="19B7A650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5740788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F51B649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CCAEC1B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D7DEA07" w14:textId="4FD09CA0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14:paraId="04674F8A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A631643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659B380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A4800F5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1,030,000</w:t>
            </w:r>
          </w:p>
          <w:p w14:paraId="0E1838DF" w14:textId="0759671D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21,434,900</w:t>
            </w:r>
          </w:p>
        </w:tc>
        <w:tc>
          <w:tcPr>
            <w:tcW w:w="830" w:type="dxa"/>
          </w:tcPr>
          <w:p w14:paraId="150A595F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134EE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C5DE84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5F61A16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</w:t>
            </w:r>
          </w:p>
          <w:p w14:paraId="7FDDA004" w14:textId="3D53974F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59" w:type="dxa"/>
          </w:tcPr>
          <w:p w14:paraId="208D1EE1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0E66957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2641303" w14:textId="7777777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43A1CDA" w14:textId="77777777" w:rsidR="00F0554A" w:rsidRPr="00E841A4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2,630,000</w:t>
            </w:r>
          </w:p>
          <w:p w14:paraId="29187AED" w14:textId="6704D853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83,576</w:t>
            </w: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,800</w:t>
            </w:r>
          </w:p>
        </w:tc>
      </w:tr>
      <w:tr w:rsidR="00B12381" w:rsidRPr="00B12381" w14:paraId="4C3D83E2" w14:textId="77777777" w:rsidTr="00EA22B5">
        <w:tc>
          <w:tcPr>
            <w:tcW w:w="3091" w:type="dxa"/>
          </w:tcPr>
          <w:p w14:paraId="053C42FA" w14:textId="77777777" w:rsidR="00F0554A" w:rsidRPr="00B12381" w:rsidRDefault="00F0554A" w:rsidP="00F0554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3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14:paraId="73E22052" w14:textId="74AE291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33</w:t>
            </w:r>
          </w:p>
        </w:tc>
        <w:tc>
          <w:tcPr>
            <w:tcW w:w="1050" w:type="dxa"/>
          </w:tcPr>
          <w:p w14:paraId="44FEF023" w14:textId="28A07F8F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27,925,200</w:t>
            </w:r>
          </w:p>
        </w:tc>
        <w:tc>
          <w:tcPr>
            <w:tcW w:w="830" w:type="dxa"/>
          </w:tcPr>
          <w:p w14:paraId="034F3C6B" w14:textId="2E0FE5AC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</w:t>
            </w:r>
          </w:p>
        </w:tc>
        <w:tc>
          <w:tcPr>
            <w:tcW w:w="1050" w:type="dxa"/>
          </w:tcPr>
          <w:p w14:paraId="11CD9636" w14:textId="75B50B97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11,741,800</w:t>
            </w:r>
          </w:p>
        </w:tc>
        <w:tc>
          <w:tcPr>
            <w:tcW w:w="830" w:type="dxa"/>
          </w:tcPr>
          <w:p w14:paraId="17085815" w14:textId="0628FF72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1050" w:type="dxa"/>
          </w:tcPr>
          <w:p w14:paraId="3627EC88" w14:textId="3A6C0F4A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12,418,000</w:t>
            </w:r>
          </w:p>
        </w:tc>
        <w:tc>
          <w:tcPr>
            <w:tcW w:w="830" w:type="dxa"/>
          </w:tcPr>
          <w:p w14:paraId="34A9DB26" w14:textId="541867E6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050" w:type="dxa"/>
          </w:tcPr>
          <w:p w14:paraId="73490E0E" w14:textId="68CD9A99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11,656,900</w:t>
            </w:r>
          </w:p>
        </w:tc>
        <w:tc>
          <w:tcPr>
            <w:tcW w:w="981" w:type="dxa"/>
          </w:tcPr>
          <w:p w14:paraId="54AD1357" w14:textId="44584CC8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19</w:t>
            </w:r>
          </w:p>
        </w:tc>
        <w:tc>
          <w:tcPr>
            <w:tcW w:w="1128" w:type="dxa"/>
          </w:tcPr>
          <w:p w14:paraId="0ECBCBF2" w14:textId="614CDB30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22,464,900</w:t>
            </w:r>
          </w:p>
        </w:tc>
        <w:tc>
          <w:tcPr>
            <w:tcW w:w="830" w:type="dxa"/>
          </w:tcPr>
          <w:p w14:paraId="3B5BC680" w14:textId="75920A3C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112</w:t>
            </w:r>
          </w:p>
        </w:tc>
        <w:tc>
          <w:tcPr>
            <w:tcW w:w="1159" w:type="dxa"/>
          </w:tcPr>
          <w:p w14:paraId="4ADAF032" w14:textId="4C0A79CF" w:rsidR="00F0554A" w:rsidRPr="00B12381" w:rsidRDefault="00F0554A" w:rsidP="00F055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B475FC"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6,206,</w:t>
            </w: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,800</w:t>
            </w:r>
          </w:p>
        </w:tc>
      </w:tr>
    </w:tbl>
    <w:p w14:paraId="6EF94725" w14:textId="77777777" w:rsidR="00EB7EAE" w:rsidRPr="00B12381" w:rsidRDefault="00EB7EAE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EB7EAE" w:rsidRPr="00B12381" w:rsidSect="004C710C">
          <w:headerReference w:type="default" r:id="rId14"/>
          <w:pgSz w:w="16838" w:h="11906" w:orient="landscape"/>
          <w:pgMar w:top="1418" w:right="822" w:bottom="1077" w:left="992" w:header="567" w:footer="284" w:gutter="0"/>
          <w:pgNumType w:start="9"/>
          <w:cols w:space="708"/>
          <w:docGrid w:linePitch="360"/>
        </w:sectPr>
      </w:pPr>
    </w:p>
    <w:p w14:paraId="0CEF0E44" w14:textId="77777777" w:rsidR="00B3204F" w:rsidRPr="00B12381" w:rsidRDefault="00B3204F" w:rsidP="00B826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2B52AC" w14:textId="5045482F" w:rsidR="00B826B5" w:rsidRPr="00B12381" w:rsidRDefault="00000000" w:rsidP="00B826B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pict w14:anchorId="4283533E">
          <v:shape id="_x0000_s1192" type="#_x0000_t202" style="position:absolute;left:0;text-align:left;margin-left:225.15pt;margin-top:12.2pt;width:358.7pt;height:30.05pt;z-index:251695104;mso-width-relative:margin;mso-height-relative:margin" fillcolor="#92cddc [1944]" strokecolor="#4f81bd [3204]">
            <v:textbox style="mso-next-textbox:#_x0000_s1192">
              <w:txbxContent>
                <w:p w14:paraId="7DD50BFA" w14:textId="77777777" w:rsidR="00906EA3" w:rsidRDefault="00906EA3" w:rsidP="00B826B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H SarabunIT๙" w:eastAsia="CordiaNew-Bold" w:hAnsi="TH SarabunIT๙" w:cs="TH SarabunIT๙"/>
                      <w:b/>
                      <w:bCs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TH SarabunIT๙" w:eastAsia="CordiaNew-Bold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แบบติดตามผลการดำเนินงานขององค์กรปกครองส่วนท้องถิ่น</w:t>
                  </w:r>
                </w:p>
                <w:p w14:paraId="7139824F" w14:textId="77777777" w:rsidR="00906EA3" w:rsidRDefault="00906EA3" w:rsidP="00B826B5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  <w:cs/>
                    </w:rPr>
                  </w:pPr>
                </w:p>
                <w:p w14:paraId="464900B8" w14:textId="77777777" w:rsidR="00906EA3" w:rsidRDefault="00906EA3" w:rsidP="00B826B5"/>
              </w:txbxContent>
            </v:textbox>
          </v:shape>
        </w:pict>
      </w:r>
    </w:p>
    <w:p w14:paraId="550F709E" w14:textId="77777777" w:rsidR="00B826B5" w:rsidRPr="00B12381" w:rsidRDefault="00B826B5" w:rsidP="00B826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51"/>
        <w:tblW w:w="14709" w:type="dxa"/>
        <w:tblLook w:val="04A0" w:firstRow="1" w:lastRow="0" w:firstColumn="1" w:lastColumn="0" w:noHBand="0" w:noVBand="1"/>
      </w:tblPr>
      <w:tblGrid>
        <w:gridCol w:w="3091"/>
        <w:gridCol w:w="830"/>
        <w:gridCol w:w="1050"/>
        <w:gridCol w:w="830"/>
        <w:gridCol w:w="1050"/>
        <w:gridCol w:w="830"/>
        <w:gridCol w:w="1050"/>
        <w:gridCol w:w="830"/>
        <w:gridCol w:w="1050"/>
        <w:gridCol w:w="981"/>
        <w:gridCol w:w="1128"/>
        <w:gridCol w:w="830"/>
        <w:gridCol w:w="1159"/>
      </w:tblGrid>
      <w:tr w:rsidR="00B12381" w:rsidRPr="00B12381" w14:paraId="374D3278" w14:textId="77777777" w:rsidTr="00671681">
        <w:tc>
          <w:tcPr>
            <w:tcW w:w="3091" w:type="dxa"/>
            <w:vMerge w:val="restart"/>
          </w:tcPr>
          <w:p w14:paraId="6FA3410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09811150"/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80" w:type="dxa"/>
            <w:gridSpan w:val="2"/>
          </w:tcPr>
          <w:p w14:paraId="65027E5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1880" w:type="dxa"/>
            <w:gridSpan w:val="2"/>
            <w:vAlign w:val="center"/>
          </w:tcPr>
          <w:p w14:paraId="2BB680F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1880" w:type="dxa"/>
            <w:gridSpan w:val="2"/>
            <w:vAlign w:val="center"/>
          </w:tcPr>
          <w:p w14:paraId="137D582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2568</w:t>
            </w:r>
          </w:p>
        </w:tc>
        <w:tc>
          <w:tcPr>
            <w:tcW w:w="1880" w:type="dxa"/>
            <w:gridSpan w:val="2"/>
            <w:vAlign w:val="center"/>
          </w:tcPr>
          <w:p w14:paraId="4AAB5EE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2569</w:t>
            </w:r>
          </w:p>
        </w:tc>
        <w:tc>
          <w:tcPr>
            <w:tcW w:w="2109" w:type="dxa"/>
            <w:gridSpan w:val="2"/>
          </w:tcPr>
          <w:p w14:paraId="2B65A1F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2570</w:t>
            </w:r>
          </w:p>
        </w:tc>
        <w:tc>
          <w:tcPr>
            <w:tcW w:w="1989" w:type="dxa"/>
            <w:gridSpan w:val="2"/>
          </w:tcPr>
          <w:p w14:paraId="75040BF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Pr="00E841A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</w:t>
            </w:r>
          </w:p>
        </w:tc>
      </w:tr>
      <w:bookmarkEnd w:id="0"/>
      <w:tr w:rsidR="00B12381" w:rsidRPr="00B12381" w14:paraId="3743374A" w14:textId="77777777" w:rsidTr="00671681">
        <w:tc>
          <w:tcPr>
            <w:tcW w:w="3091" w:type="dxa"/>
            <w:vMerge/>
          </w:tcPr>
          <w:p w14:paraId="2795F0C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3E41B05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7916FB7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01B9890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5CA9CF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08F5B91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55CB22D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6D0375E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8CE1D4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5646971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6D1F4D2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64E0D94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0FBF3C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7CC3C63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7D995E7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050" w:type="dxa"/>
            <w:vAlign w:val="center"/>
          </w:tcPr>
          <w:p w14:paraId="7FCAC82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16CC1C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81" w:type="dxa"/>
            <w:vAlign w:val="center"/>
          </w:tcPr>
          <w:p w14:paraId="6451D74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32BC107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28" w:type="dxa"/>
            <w:vAlign w:val="center"/>
          </w:tcPr>
          <w:p w14:paraId="73D15B8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1B06AB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27FB865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</w:t>
            </w:r>
          </w:p>
          <w:p w14:paraId="775D7B7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159" w:type="dxa"/>
            <w:vAlign w:val="center"/>
          </w:tcPr>
          <w:p w14:paraId="585759F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A23B77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B12381" w:rsidRPr="00B12381" w14:paraId="01E8BFA8" w14:textId="77777777" w:rsidTr="00671681">
        <w:tc>
          <w:tcPr>
            <w:tcW w:w="3091" w:type="dxa"/>
          </w:tcPr>
          <w:p w14:paraId="7A573F6F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ยุทธศาสตร์การพัฒนาด้านสังคม</w:t>
            </w:r>
          </w:p>
          <w:p w14:paraId="002975DF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830" w:type="dxa"/>
          </w:tcPr>
          <w:p w14:paraId="519B98E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9455B7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4D2B70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2C4565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3132314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D998EE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70BA4B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4BA928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270,000</w:t>
            </w:r>
          </w:p>
        </w:tc>
        <w:tc>
          <w:tcPr>
            <w:tcW w:w="830" w:type="dxa"/>
          </w:tcPr>
          <w:p w14:paraId="1494895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1663E0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A656CF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011962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50" w:type="dxa"/>
          </w:tcPr>
          <w:p w14:paraId="4DB9EA8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067E64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CFA47C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8A14FD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470,000</w:t>
            </w:r>
          </w:p>
        </w:tc>
        <w:tc>
          <w:tcPr>
            <w:tcW w:w="830" w:type="dxa"/>
          </w:tcPr>
          <w:p w14:paraId="2F802F0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3986C5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98229A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1853E9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2FBF0CE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F5F094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BF2EED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1C0602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270,000</w:t>
            </w:r>
          </w:p>
        </w:tc>
        <w:tc>
          <w:tcPr>
            <w:tcW w:w="830" w:type="dxa"/>
          </w:tcPr>
          <w:p w14:paraId="4C349F2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9CAEB8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BB29D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3FBCC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2B39B1D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F68BB5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FE77C2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E91C61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20,000</w:t>
            </w:r>
          </w:p>
        </w:tc>
        <w:tc>
          <w:tcPr>
            <w:tcW w:w="981" w:type="dxa"/>
          </w:tcPr>
          <w:p w14:paraId="3968705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6AA7E5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5BCB28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31AD63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28" w:type="dxa"/>
          </w:tcPr>
          <w:p w14:paraId="2798D3A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CFC4EB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66479E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7A662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2,020,000</w:t>
            </w:r>
          </w:p>
        </w:tc>
        <w:tc>
          <w:tcPr>
            <w:tcW w:w="830" w:type="dxa"/>
          </w:tcPr>
          <w:p w14:paraId="0529F77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6068C2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43AC54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DAEEED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14:paraId="4B0E655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253426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F283EC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FDBA8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3,050,000</w:t>
            </w:r>
          </w:p>
        </w:tc>
      </w:tr>
      <w:tr w:rsidR="00B12381" w:rsidRPr="00B12381" w14:paraId="66D8476E" w14:textId="77777777" w:rsidTr="00671681">
        <w:tc>
          <w:tcPr>
            <w:tcW w:w="3091" w:type="dxa"/>
          </w:tcPr>
          <w:p w14:paraId="590D4CDF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830" w:type="dxa"/>
          </w:tcPr>
          <w:p w14:paraId="6E4AF3B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050" w:type="dxa"/>
          </w:tcPr>
          <w:p w14:paraId="4C75534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5,810,000</w:t>
            </w:r>
          </w:p>
        </w:tc>
        <w:tc>
          <w:tcPr>
            <w:tcW w:w="830" w:type="dxa"/>
          </w:tcPr>
          <w:p w14:paraId="4C08BED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050" w:type="dxa"/>
          </w:tcPr>
          <w:p w14:paraId="068EBF4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3,210,000</w:t>
            </w:r>
          </w:p>
        </w:tc>
        <w:tc>
          <w:tcPr>
            <w:tcW w:w="830" w:type="dxa"/>
          </w:tcPr>
          <w:p w14:paraId="2D4C2FC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050" w:type="dxa"/>
          </w:tcPr>
          <w:p w14:paraId="5ED2A9B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3,010,000</w:t>
            </w:r>
          </w:p>
        </w:tc>
        <w:tc>
          <w:tcPr>
            <w:tcW w:w="830" w:type="dxa"/>
          </w:tcPr>
          <w:p w14:paraId="52C6581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050" w:type="dxa"/>
          </w:tcPr>
          <w:p w14:paraId="1E2ED03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3,010,000</w:t>
            </w:r>
          </w:p>
        </w:tc>
        <w:tc>
          <w:tcPr>
            <w:tcW w:w="981" w:type="dxa"/>
          </w:tcPr>
          <w:p w14:paraId="04F7722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128" w:type="dxa"/>
          </w:tcPr>
          <w:p w14:paraId="23E217C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3,010,000</w:t>
            </w:r>
          </w:p>
        </w:tc>
        <w:tc>
          <w:tcPr>
            <w:tcW w:w="830" w:type="dxa"/>
          </w:tcPr>
          <w:p w14:paraId="33B72B8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</w:t>
            </w:r>
          </w:p>
        </w:tc>
        <w:tc>
          <w:tcPr>
            <w:tcW w:w="1159" w:type="dxa"/>
          </w:tcPr>
          <w:p w14:paraId="150E762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18,050,000</w:t>
            </w:r>
          </w:p>
        </w:tc>
      </w:tr>
      <w:tr w:rsidR="00B12381" w:rsidRPr="00B12381" w14:paraId="3C726C47" w14:textId="77777777" w:rsidTr="00671681">
        <w:tc>
          <w:tcPr>
            <w:tcW w:w="3091" w:type="dxa"/>
          </w:tcPr>
          <w:p w14:paraId="123931D0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830" w:type="dxa"/>
          </w:tcPr>
          <w:p w14:paraId="3738ACC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14498C0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680,000</w:t>
            </w:r>
          </w:p>
        </w:tc>
        <w:tc>
          <w:tcPr>
            <w:tcW w:w="830" w:type="dxa"/>
          </w:tcPr>
          <w:p w14:paraId="648D25A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15E989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680,000</w:t>
            </w:r>
          </w:p>
        </w:tc>
        <w:tc>
          <w:tcPr>
            <w:tcW w:w="830" w:type="dxa"/>
          </w:tcPr>
          <w:p w14:paraId="3B59328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67F52F5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680,000</w:t>
            </w:r>
          </w:p>
        </w:tc>
        <w:tc>
          <w:tcPr>
            <w:tcW w:w="830" w:type="dxa"/>
          </w:tcPr>
          <w:p w14:paraId="442576C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6C4A217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680,000</w:t>
            </w:r>
          </w:p>
        </w:tc>
        <w:tc>
          <w:tcPr>
            <w:tcW w:w="981" w:type="dxa"/>
          </w:tcPr>
          <w:p w14:paraId="72F260B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128" w:type="dxa"/>
          </w:tcPr>
          <w:p w14:paraId="5774426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680,000</w:t>
            </w:r>
          </w:p>
        </w:tc>
        <w:tc>
          <w:tcPr>
            <w:tcW w:w="830" w:type="dxa"/>
          </w:tcPr>
          <w:p w14:paraId="2223B2F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35</w:t>
            </w:r>
          </w:p>
        </w:tc>
        <w:tc>
          <w:tcPr>
            <w:tcW w:w="1159" w:type="dxa"/>
          </w:tcPr>
          <w:p w14:paraId="4E94C5B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3,400,000</w:t>
            </w:r>
          </w:p>
        </w:tc>
      </w:tr>
      <w:tr w:rsidR="00B12381" w:rsidRPr="00B12381" w14:paraId="7B91398D" w14:textId="77777777" w:rsidTr="00671681">
        <w:tc>
          <w:tcPr>
            <w:tcW w:w="3091" w:type="dxa"/>
          </w:tcPr>
          <w:p w14:paraId="0CB0B55D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830" w:type="dxa"/>
          </w:tcPr>
          <w:p w14:paraId="722A74E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61D3534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85,000</w:t>
            </w:r>
          </w:p>
        </w:tc>
        <w:tc>
          <w:tcPr>
            <w:tcW w:w="830" w:type="dxa"/>
          </w:tcPr>
          <w:p w14:paraId="032F903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52BC15E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85,000</w:t>
            </w:r>
          </w:p>
        </w:tc>
        <w:tc>
          <w:tcPr>
            <w:tcW w:w="830" w:type="dxa"/>
          </w:tcPr>
          <w:p w14:paraId="14A1E25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50" w:type="dxa"/>
          </w:tcPr>
          <w:p w14:paraId="2174174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385,000</w:t>
            </w:r>
          </w:p>
        </w:tc>
        <w:tc>
          <w:tcPr>
            <w:tcW w:w="830" w:type="dxa"/>
          </w:tcPr>
          <w:p w14:paraId="7DAD5D5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7EE4054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85,000</w:t>
            </w:r>
          </w:p>
        </w:tc>
        <w:tc>
          <w:tcPr>
            <w:tcW w:w="981" w:type="dxa"/>
          </w:tcPr>
          <w:p w14:paraId="0CAAD00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28" w:type="dxa"/>
          </w:tcPr>
          <w:p w14:paraId="0FFA892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85,000</w:t>
            </w:r>
          </w:p>
        </w:tc>
        <w:tc>
          <w:tcPr>
            <w:tcW w:w="830" w:type="dxa"/>
          </w:tcPr>
          <w:p w14:paraId="196CB8B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1159" w:type="dxa"/>
          </w:tcPr>
          <w:p w14:paraId="7AF747F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725,000</w:t>
            </w:r>
          </w:p>
        </w:tc>
      </w:tr>
      <w:tr w:rsidR="00B12381" w:rsidRPr="00B12381" w14:paraId="1F68ECC4" w14:textId="77777777" w:rsidTr="00671681">
        <w:tc>
          <w:tcPr>
            <w:tcW w:w="3091" w:type="dxa"/>
          </w:tcPr>
          <w:p w14:paraId="0D59E09E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30" w:type="dxa"/>
          </w:tcPr>
          <w:p w14:paraId="4C0AD3C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50" w:type="dxa"/>
          </w:tcPr>
          <w:p w14:paraId="566A827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227,000</w:t>
            </w:r>
          </w:p>
        </w:tc>
        <w:tc>
          <w:tcPr>
            <w:tcW w:w="830" w:type="dxa"/>
          </w:tcPr>
          <w:p w14:paraId="4F1B993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50" w:type="dxa"/>
          </w:tcPr>
          <w:p w14:paraId="70D0F31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227,000</w:t>
            </w:r>
          </w:p>
        </w:tc>
        <w:tc>
          <w:tcPr>
            <w:tcW w:w="830" w:type="dxa"/>
          </w:tcPr>
          <w:p w14:paraId="1B09E69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050" w:type="dxa"/>
          </w:tcPr>
          <w:p w14:paraId="65DEE0E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227,000</w:t>
            </w:r>
          </w:p>
        </w:tc>
        <w:tc>
          <w:tcPr>
            <w:tcW w:w="830" w:type="dxa"/>
          </w:tcPr>
          <w:p w14:paraId="3265E4E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50" w:type="dxa"/>
          </w:tcPr>
          <w:p w14:paraId="0A0BC24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1,727,000</w:t>
            </w:r>
          </w:p>
        </w:tc>
        <w:tc>
          <w:tcPr>
            <w:tcW w:w="981" w:type="dxa"/>
          </w:tcPr>
          <w:p w14:paraId="0029968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128" w:type="dxa"/>
          </w:tcPr>
          <w:p w14:paraId="5681A13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227,000</w:t>
            </w:r>
          </w:p>
        </w:tc>
        <w:tc>
          <w:tcPr>
            <w:tcW w:w="830" w:type="dxa"/>
          </w:tcPr>
          <w:p w14:paraId="4612E72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159" w:type="dxa"/>
          </w:tcPr>
          <w:p w14:paraId="5E3B2E3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2,635,000</w:t>
            </w:r>
          </w:p>
        </w:tc>
      </w:tr>
      <w:tr w:rsidR="00B12381" w:rsidRPr="00B12381" w14:paraId="53ECCEBB" w14:textId="77777777" w:rsidTr="00671681">
        <w:tc>
          <w:tcPr>
            <w:tcW w:w="3091" w:type="dxa"/>
          </w:tcPr>
          <w:p w14:paraId="174FED8D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แผนงานการศาสนา วัฒนธรรมฯ</w:t>
            </w:r>
          </w:p>
        </w:tc>
        <w:tc>
          <w:tcPr>
            <w:tcW w:w="830" w:type="dxa"/>
          </w:tcPr>
          <w:p w14:paraId="7059059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2238B47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830" w:type="dxa"/>
          </w:tcPr>
          <w:p w14:paraId="746F489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6C4188A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830" w:type="dxa"/>
          </w:tcPr>
          <w:p w14:paraId="29242B7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6BA3272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830" w:type="dxa"/>
          </w:tcPr>
          <w:p w14:paraId="6D21D73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464B118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981" w:type="dxa"/>
          </w:tcPr>
          <w:p w14:paraId="48EB73A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28" w:type="dxa"/>
          </w:tcPr>
          <w:p w14:paraId="0BC1B0A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42,000</w:t>
            </w:r>
          </w:p>
        </w:tc>
        <w:tc>
          <w:tcPr>
            <w:tcW w:w="830" w:type="dxa"/>
          </w:tcPr>
          <w:p w14:paraId="20A3CE3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1159" w:type="dxa"/>
          </w:tcPr>
          <w:p w14:paraId="472AE70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210,000</w:t>
            </w:r>
          </w:p>
        </w:tc>
      </w:tr>
      <w:tr w:rsidR="00B12381" w:rsidRPr="00B12381" w14:paraId="380961C7" w14:textId="77777777" w:rsidTr="00671681">
        <w:tc>
          <w:tcPr>
            <w:tcW w:w="3091" w:type="dxa"/>
          </w:tcPr>
          <w:p w14:paraId="3EC3ACB5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830" w:type="dxa"/>
          </w:tcPr>
          <w:p w14:paraId="73C56E3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7823669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10,098,000</w:t>
            </w:r>
          </w:p>
        </w:tc>
        <w:tc>
          <w:tcPr>
            <w:tcW w:w="830" w:type="dxa"/>
          </w:tcPr>
          <w:p w14:paraId="01228FF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25F893C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10,098,000</w:t>
            </w:r>
          </w:p>
        </w:tc>
        <w:tc>
          <w:tcPr>
            <w:tcW w:w="830" w:type="dxa"/>
          </w:tcPr>
          <w:p w14:paraId="4C49E58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49F64B4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10,098,000</w:t>
            </w:r>
          </w:p>
        </w:tc>
        <w:tc>
          <w:tcPr>
            <w:tcW w:w="830" w:type="dxa"/>
          </w:tcPr>
          <w:p w14:paraId="08B3015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56474DE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10,098,000</w:t>
            </w:r>
          </w:p>
        </w:tc>
        <w:tc>
          <w:tcPr>
            <w:tcW w:w="981" w:type="dxa"/>
          </w:tcPr>
          <w:p w14:paraId="08858FD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28" w:type="dxa"/>
          </w:tcPr>
          <w:p w14:paraId="06EAC4B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10,098,000</w:t>
            </w:r>
          </w:p>
        </w:tc>
        <w:tc>
          <w:tcPr>
            <w:tcW w:w="830" w:type="dxa"/>
          </w:tcPr>
          <w:p w14:paraId="7788F25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</w:p>
        </w:tc>
        <w:tc>
          <w:tcPr>
            <w:tcW w:w="1159" w:type="dxa"/>
          </w:tcPr>
          <w:p w14:paraId="5BC5383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50,490,000</w:t>
            </w:r>
          </w:p>
        </w:tc>
      </w:tr>
      <w:tr w:rsidR="00B12381" w:rsidRPr="00B12381" w14:paraId="30D67ED1" w14:textId="77777777" w:rsidTr="00671681">
        <w:tc>
          <w:tcPr>
            <w:tcW w:w="3091" w:type="dxa"/>
          </w:tcPr>
          <w:p w14:paraId="5AF8EF0D" w14:textId="77777777" w:rsidR="00E841A4" w:rsidRPr="00E841A4" w:rsidRDefault="00E841A4" w:rsidP="00E841A4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14:paraId="1AF7A4C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50" w:type="dxa"/>
          </w:tcPr>
          <w:p w14:paraId="297A5FE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17,212,000</w:t>
            </w:r>
          </w:p>
        </w:tc>
        <w:tc>
          <w:tcPr>
            <w:tcW w:w="830" w:type="dxa"/>
          </w:tcPr>
          <w:p w14:paraId="56BF194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50" w:type="dxa"/>
          </w:tcPr>
          <w:p w14:paraId="7C39C79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14,812,200</w:t>
            </w:r>
          </w:p>
        </w:tc>
        <w:tc>
          <w:tcPr>
            <w:tcW w:w="830" w:type="dxa"/>
          </w:tcPr>
          <w:p w14:paraId="4FAB671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14:paraId="7D9EB8D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14,712,000</w:t>
            </w:r>
          </w:p>
        </w:tc>
        <w:tc>
          <w:tcPr>
            <w:tcW w:w="830" w:type="dxa"/>
          </w:tcPr>
          <w:p w14:paraId="4D2607F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50" w:type="dxa"/>
          </w:tcPr>
          <w:p w14:paraId="470D66B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15,662,000</w:t>
            </w:r>
          </w:p>
        </w:tc>
        <w:tc>
          <w:tcPr>
            <w:tcW w:w="981" w:type="dxa"/>
          </w:tcPr>
          <w:p w14:paraId="682AC40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14:paraId="4BAF7EA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16,162,000</w:t>
            </w:r>
          </w:p>
        </w:tc>
        <w:tc>
          <w:tcPr>
            <w:tcW w:w="830" w:type="dxa"/>
          </w:tcPr>
          <w:p w14:paraId="269A063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159" w:type="dxa"/>
          </w:tcPr>
          <w:p w14:paraId="7DEE0F8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78,560,000</w:t>
            </w:r>
          </w:p>
        </w:tc>
      </w:tr>
      <w:tr w:rsidR="00B3204F" w:rsidRPr="00B12381" w14:paraId="59B1B61D" w14:textId="77777777" w:rsidTr="00671681">
        <w:tc>
          <w:tcPr>
            <w:tcW w:w="3091" w:type="dxa"/>
          </w:tcPr>
          <w:p w14:paraId="5F91E718" w14:textId="77777777" w:rsidR="00B3204F" w:rsidRPr="00E841A4" w:rsidRDefault="00B3204F" w:rsidP="00B3204F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 w:rsidRPr="00E841A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</w:p>
          <w:p w14:paraId="5F360520" w14:textId="7B5B7E26" w:rsidR="00B3204F" w:rsidRPr="00B12381" w:rsidRDefault="00B3204F" w:rsidP="00B3204F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41A4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30" w:type="dxa"/>
          </w:tcPr>
          <w:p w14:paraId="3089A619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BB5D4F1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9B6DC71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66F96C2" w14:textId="7733D269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1A1BEDA0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C77C0C2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92A9DB4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1F76D29" w14:textId="52F0EA51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830" w:type="dxa"/>
          </w:tcPr>
          <w:p w14:paraId="7F59FCCA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A43C9A5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9B86F2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C23B22F" w14:textId="4A94E11B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4C8CB7ED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D78E73F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24C4829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0778B51" w14:textId="3379126E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200,000</w:t>
            </w:r>
          </w:p>
        </w:tc>
        <w:tc>
          <w:tcPr>
            <w:tcW w:w="830" w:type="dxa"/>
          </w:tcPr>
          <w:p w14:paraId="46C4CF04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746AA1E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CF8F653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5287EE3" w14:textId="360E952F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687E0D67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6D526BF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A3C50AA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D98A9D9" w14:textId="76EF7D72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170,000</w:t>
            </w:r>
          </w:p>
        </w:tc>
        <w:tc>
          <w:tcPr>
            <w:tcW w:w="830" w:type="dxa"/>
          </w:tcPr>
          <w:p w14:paraId="5CAC69A3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D5D695B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39FAB69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4B8CC71" w14:textId="7F7FD5CC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50" w:type="dxa"/>
          </w:tcPr>
          <w:p w14:paraId="663A0092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A34DED8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955DD56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087C006" w14:textId="2E18F00E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981" w:type="dxa"/>
          </w:tcPr>
          <w:p w14:paraId="0DBE0B53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EC53882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F15A665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2DE9021" w14:textId="7C9D625B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28" w:type="dxa"/>
          </w:tcPr>
          <w:p w14:paraId="3CD32C07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C4CE2D6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CA6DA7E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F4C15AF" w14:textId="2819212A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30" w:type="dxa"/>
          </w:tcPr>
          <w:p w14:paraId="671A18CE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F367ACA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117D10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4E8B04A" w14:textId="71F79505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14:paraId="421CC239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453E3A4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150E9BE" w14:textId="77777777" w:rsidR="00B3204F" w:rsidRPr="00E841A4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DBFFF4B" w14:textId="1823C55D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670,000</w:t>
            </w:r>
          </w:p>
        </w:tc>
      </w:tr>
      <w:tr w:rsidR="00B3204F" w:rsidRPr="00B12381" w14:paraId="186FDF55" w14:textId="77777777" w:rsidTr="00671681">
        <w:tc>
          <w:tcPr>
            <w:tcW w:w="3091" w:type="dxa"/>
          </w:tcPr>
          <w:p w14:paraId="128D2CC2" w14:textId="0003705E" w:rsidR="00B3204F" w:rsidRPr="00B12381" w:rsidRDefault="00B3204F" w:rsidP="00B3204F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830" w:type="dxa"/>
          </w:tcPr>
          <w:p w14:paraId="4CFAC15A" w14:textId="2F574220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4AD88059" w14:textId="41909397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110,000</w:t>
            </w:r>
          </w:p>
        </w:tc>
        <w:tc>
          <w:tcPr>
            <w:tcW w:w="830" w:type="dxa"/>
          </w:tcPr>
          <w:p w14:paraId="6EC0AA53" w14:textId="627ACE66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705323BE" w14:textId="1C4D0C9A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110,000</w:t>
            </w:r>
          </w:p>
        </w:tc>
        <w:tc>
          <w:tcPr>
            <w:tcW w:w="830" w:type="dxa"/>
          </w:tcPr>
          <w:p w14:paraId="408F17F3" w14:textId="52E938DA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4C969CB8" w14:textId="5836D2EB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110,000</w:t>
            </w:r>
          </w:p>
        </w:tc>
        <w:tc>
          <w:tcPr>
            <w:tcW w:w="830" w:type="dxa"/>
          </w:tcPr>
          <w:p w14:paraId="490717B5" w14:textId="4A466566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302564EE" w14:textId="09ACE6B4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981" w:type="dxa"/>
          </w:tcPr>
          <w:p w14:paraId="259DC0B3" w14:textId="491B4967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28" w:type="dxa"/>
          </w:tcPr>
          <w:p w14:paraId="2FF65C62" w14:textId="36DBCF3B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70,000</w:t>
            </w:r>
          </w:p>
        </w:tc>
        <w:tc>
          <w:tcPr>
            <w:tcW w:w="830" w:type="dxa"/>
          </w:tcPr>
          <w:p w14:paraId="1942EEC6" w14:textId="29A9E9F8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159" w:type="dxa"/>
          </w:tcPr>
          <w:p w14:paraId="37CEED3C" w14:textId="76819945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470,000</w:t>
            </w:r>
          </w:p>
        </w:tc>
      </w:tr>
      <w:tr w:rsidR="00B3204F" w:rsidRPr="00B12381" w14:paraId="7218191E" w14:textId="77777777" w:rsidTr="00671681">
        <w:tc>
          <w:tcPr>
            <w:tcW w:w="3091" w:type="dxa"/>
          </w:tcPr>
          <w:p w14:paraId="2B07397D" w14:textId="1EFA83AB" w:rsidR="00B3204F" w:rsidRPr="00B12381" w:rsidRDefault="00B3204F" w:rsidP="00B3204F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14:paraId="4F353CE9" w14:textId="64E1E586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486EA1F1" w14:textId="492F3074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310,000</w:t>
            </w:r>
          </w:p>
        </w:tc>
        <w:tc>
          <w:tcPr>
            <w:tcW w:w="830" w:type="dxa"/>
          </w:tcPr>
          <w:p w14:paraId="57477896" w14:textId="3262A5C3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6BE9EAC1" w14:textId="0D7DF898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310,000</w:t>
            </w:r>
          </w:p>
        </w:tc>
        <w:tc>
          <w:tcPr>
            <w:tcW w:w="830" w:type="dxa"/>
          </w:tcPr>
          <w:p w14:paraId="07DFED45" w14:textId="34B68F06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50" w:type="dxa"/>
          </w:tcPr>
          <w:p w14:paraId="349E2CFC" w14:textId="5A99AEAC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280,000</w:t>
            </w:r>
          </w:p>
        </w:tc>
        <w:tc>
          <w:tcPr>
            <w:tcW w:w="830" w:type="dxa"/>
          </w:tcPr>
          <w:p w14:paraId="33308CE0" w14:textId="54CEDFFD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6899323B" w14:textId="1F73CF25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120,000</w:t>
            </w:r>
          </w:p>
        </w:tc>
        <w:tc>
          <w:tcPr>
            <w:tcW w:w="981" w:type="dxa"/>
          </w:tcPr>
          <w:p w14:paraId="5828FEDD" w14:textId="38DE76F0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128" w:type="dxa"/>
          </w:tcPr>
          <w:p w14:paraId="37C640AC" w14:textId="4985AD61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120,000</w:t>
            </w:r>
          </w:p>
        </w:tc>
        <w:tc>
          <w:tcPr>
            <w:tcW w:w="830" w:type="dxa"/>
          </w:tcPr>
          <w:p w14:paraId="4BABDEE6" w14:textId="28593410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159" w:type="dxa"/>
          </w:tcPr>
          <w:p w14:paraId="1B930449" w14:textId="012F0AC8" w:rsidR="00B3204F" w:rsidRPr="00B12381" w:rsidRDefault="00B3204F" w:rsidP="00B320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1,140,000</w:t>
            </w:r>
          </w:p>
        </w:tc>
      </w:tr>
    </w:tbl>
    <w:p w14:paraId="5116B825" w14:textId="77777777" w:rsidR="00E841A4" w:rsidRPr="00B12381" w:rsidRDefault="00E841A4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4A0312" w14:textId="77777777" w:rsidR="00E841A4" w:rsidRDefault="00E841A4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AA63AB" w14:textId="77777777" w:rsidR="00AD4848" w:rsidRPr="00B12381" w:rsidRDefault="00AD4848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61"/>
        <w:tblW w:w="14709" w:type="dxa"/>
        <w:tblLook w:val="04A0" w:firstRow="1" w:lastRow="0" w:firstColumn="1" w:lastColumn="0" w:noHBand="0" w:noVBand="1"/>
      </w:tblPr>
      <w:tblGrid>
        <w:gridCol w:w="2594"/>
        <w:gridCol w:w="725"/>
        <w:gridCol w:w="1294"/>
        <w:gridCol w:w="674"/>
        <w:gridCol w:w="1294"/>
        <w:gridCol w:w="674"/>
        <w:gridCol w:w="1294"/>
        <w:gridCol w:w="674"/>
        <w:gridCol w:w="1294"/>
        <w:gridCol w:w="758"/>
        <w:gridCol w:w="1294"/>
        <w:gridCol w:w="725"/>
        <w:gridCol w:w="1415"/>
      </w:tblGrid>
      <w:tr w:rsidR="00B12381" w:rsidRPr="00E841A4" w14:paraId="3B7B6781" w14:textId="77777777" w:rsidTr="00671681">
        <w:tc>
          <w:tcPr>
            <w:tcW w:w="3095" w:type="dxa"/>
          </w:tcPr>
          <w:p w14:paraId="404F9EF1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</w:p>
          <w:p w14:paraId="499158AB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  <w:p w14:paraId="68037F25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-แผนงานเคหะและชุมชน</w:t>
            </w:r>
          </w:p>
        </w:tc>
        <w:tc>
          <w:tcPr>
            <w:tcW w:w="830" w:type="dxa"/>
          </w:tcPr>
          <w:p w14:paraId="6931A54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09E71C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97FC91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652637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1BF1D4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7BD3247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E2A530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8C0FC8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EA59D8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2999BB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185,000</w:t>
            </w:r>
          </w:p>
        </w:tc>
        <w:tc>
          <w:tcPr>
            <w:tcW w:w="830" w:type="dxa"/>
          </w:tcPr>
          <w:p w14:paraId="19F67FA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08B5BB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D4B657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08026B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F5B672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050" w:type="dxa"/>
          </w:tcPr>
          <w:p w14:paraId="7090D6B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F8A60C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AAFAFF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0FDC84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2F9454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185,000</w:t>
            </w:r>
          </w:p>
        </w:tc>
        <w:tc>
          <w:tcPr>
            <w:tcW w:w="830" w:type="dxa"/>
          </w:tcPr>
          <w:p w14:paraId="0FE292F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22C40E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6C3BD5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E433BA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455258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518C8E8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454BA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5751C3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8C93BA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B03752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830" w:type="dxa"/>
          </w:tcPr>
          <w:p w14:paraId="1EB2251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344FD7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BC23C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4B584E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2B946D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050" w:type="dxa"/>
          </w:tcPr>
          <w:p w14:paraId="38DFC90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C2EDA7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C80F74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A9B410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11A620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976" w:type="dxa"/>
          </w:tcPr>
          <w:p w14:paraId="4C2FF1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65CFD7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874F24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97FA08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03D415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26" w:type="dxa"/>
          </w:tcPr>
          <w:p w14:paraId="1901781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8689BA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028A10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1B63BF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7277C4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150,000</w:t>
            </w:r>
          </w:p>
        </w:tc>
        <w:tc>
          <w:tcPr>
            <w:tcW w:w="830" w:type="dxa"/>
          </w:tcPr>
          <w:p w14:paraId="50D85C5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75B08D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A6FD3E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F21726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12DB9D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162" w:type="dxa"/>
          </w:tcPr>
          <w:p w14:paraId="623E8B2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46E07A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C2958E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943923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04C559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820,</w:t>
            </w: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000</w:t>
            </w:r>
          </w:p>
        </w:tc>
      </w:tr>
      <w:tr w:rsidR="00B12381" w:rsidRPr="00E841A4" w14:paraId="2360B1F8" w14:textId="77777777" w:rsidTr="00671681">
        <w:tc>
          <w:tcPr>
            <w:tcW w:w="3095" w:type="dxa"/>
          </w:tcPr>
          <w:p w14:paraId="083E92D0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830" w:type="dxa"/>
          </w:tcPr>
          <w:p w14:paraId="6392EBF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14:paraId="1673114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30" w:type="dxa"/>
          </w:tcPr>
          <w:p w14:paraId="576A097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14:paraId="19F9D0B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30" w:type="dxa"/>
          </w:tcPr>
          <w:p w14:paraId="1FC8654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14:paraId="65E13C9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30" w:type="dxa"/>
          </w:tcPr>
          <w:p w14:paraId="0CDF304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</w:tcPr>
          <w:p w14:paraId="694AB93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976" w:type="dxa"/>
          </w:tcPr>
          <w:p w14:paraId="72B0C5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14:paraId="02A2351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60,000</w:t>
            </w:r>
          </w:p>
        </w:tc>
        <w:tc>
          <w:tcPr>
            <w:tcW w:w="830" w:type="dxa"/>
          </w:tcPr>
          <w:p w14:paraId="23DBED4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14:paraId="4729A30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300,000</w:t>
            </w:r>
          </w:p>
        </w:tc>
      </w:tr>
      <w:tr w:rsidR="00B12381" w:rsidRPr="00E841A4" w14:paraId="750C2053" w14:textId="77777777" w:rsidTr="00671681">
        <w:tc>
          <w:tcPr>
            <w:tcW w:w="3095" w:type="dxa"/>
          </w:tcPr>
          <w:p w14:paraId="4F9829D2" w14:textId="77777777" w:rsidR="00E841A4" w:rsidRPr="00E841A4" w:rsidRDefault="00E841A4" w:rsidP="00E841A4">
            <w:pPr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0" w:type="dxa"/>
          </w:tcPr>
          <w:p w14:paraId="1B89360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79E9A09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245,000</w:t>
            </w:r>
          </w:p>
        </w:tc>
        <w:tc>
          <w:tcPr>
            <w:tcW w:w="830" w:type="dxa"/>
          </w:tcPr>
          <w:p w14:paraId="12C2FE6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5DA7645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245,000</w:t>
            </w:r>
          </w:p>
        </w:tc>
        <w:tc>
          <w:tcPr>
            <w:tcW w:w="830" w:type="dxa"/>
          </w:tcPr>
          <w:p w14:paraId="79C1B8D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50" w:type="dxa"/>
          </w:tcPr>
          <w:p w14:paraId="17DD22B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830" w:type="dxa"/>
          </w:tcPr>
          <w:p w14:paraId="198A98A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50" w:type="dxa"/>
          </w:tcPr>
          <w:p w14:paraId="750E4ED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976" w:type="dxa"/>
          </w:tcPr>
          <w:p w14:paraId="40F4C0E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26" w:type="dxa"/>
          </w:tcPr>
          <w:p w14:paraId="0899AD4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830" w:type="dxa"/>
          </w:tcPr>
          <w:p w14:paraId="0A98145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32</w:t>
            </w:r>
          </w:p>
        </w:tc>
        <w:tc>
          <w:tcPr>
            <w:tcW w:w="1162" w:type="dxa"/>
          </w:tcPr>
          <w:p w14:paraId="075222C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1,120,000</w:t>
            </w:r>
          </w:p>
        </w:tc>
      </w:tr>
      <w:tr w:rsidR="00B12381" w:rsidRPr="00E841A4" w14:paraId="766031B3" w14:textId="77777777" w:rsidTr="00671681">
        <w:tc>
          <w:tcPr>
            <w:tcW w:w="3095" w:type="dxa"/>
          </w:tcPr>
          <w:p w14:paraId="6D4104AA" w14:textId="77777777" w:rsidR="00E841A4" w:rsidRPr="00E841A4" w:rsidRDefault="00E841A4" w:rsidP="00E841A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E841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.ยุทธศาสตร์ด้านการพัฒนาองค์กร</w:t>
            </w:r>
          </w:p>
          <w:p w14:paraId="725CD8FA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-แผนงานบริหารงานทั่วไป</w:t>
            </w:r>
          </w:p>
        </w:tc>
        <w:tc>
          <w:tcPr>
            <w:tcW w:w="830" w:type="dxa"/>
          </w:tcPr>
          <w:p w14:paraId="6EFCEC5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030F9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879A27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D5A9941" w14:textId="54415328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="00F0554A"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050" w:type="dxa"/>
          </w:tcPr>
          <w:p w14:paraId="77B62D4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2F3CE6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E41A4D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75D0BF8" w14:textId="798FFAFA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1,4</w:t>
            </w:r>
            <w:r w:rsidR="00F0554A"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</w:t>
            </w: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,100</w:t>
            </w:r>
          </w:p>
        </w:tc>
        <w:tc>
          <w:tcPr>
            <w:tcW w:w="830" w:type="dxa"/>
          </w:tcPr>
          <w:p w14:paraId="07A0F05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4317C9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984B8A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3AC4FF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050" w:type="dxa"/>
          </w:tcPr>
          <w:p w14:paraId="7485394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5F45F7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AFF5B6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16366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917,900</w:t>
            </w:r>
          </w:p>
        </w:tc>
        <w:tc>
          <w:tcPr>
            <w:tcW w:w="830" w:type="dxa"/>
          </w:tcPr>
          <w:p w14:paraId="4D6C7AC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5AFF59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A6EA4D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1B76C6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54C7900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6EC3A4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F837275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0CAB7B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532,000</w:t>
            </w:r>
          </w:p>
        </w:tc>
        <w:tc>
          <w:tcPr>
            <w:tcW w:w="830" w:type="dxa"/>
          </w:tcPr>
          <w:p w14:paraId="5BF7A13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5F0360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B55D18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655301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5D21E33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816125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1CB56C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0CCAD7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547,000</w:t>
            </w:r>
          </w:p>
        </w:tc>
        <w:tc>
          <w:tcPr>
            <w:tcW w:w="976" w:type="dxa"/>
          </w:tcPr>
          <w:p w14:paraId="772694C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E268736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71DF24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2E3F7C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26" w:type="dxa"/>
          </w:tcPr>
          <w:p w14:paraId="5EA4E49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6E2F64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C10130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FB70E2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517,000</w:t>
            </w:r>
          </w:p>
        </w:tc>
        <w:tc>
          <w:tcPr>
            <w:tcW w:w="830" w:type="dxa"/>
          </w:tcPr>
          <w:p w14:paraId="7CA58A9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5C36A3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4CEE7BE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09D5889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1162" w:type="dxa"/>
          </w:tcPr>
          <w:p w14:paraId="5F5A6AE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AC4899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0E060D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AF00E4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3,944,000</w:t>
            </w:r>
          </w:p>
        </w:tc>
      </w:tr>
      <w:tr w:rsidR="00B12381" w:rsidRPr="00E841A4" w14:paraId="4E80B9D0" w14:textId="77777777" w:rsidTr="00671681">
        <w:tc>
          <w:tcPr>
            <w:tcW w:w="3095" w:type="dxa"/>
          </w:tcPr>
          <w:p w14:paraId="635F888D" w14:textId="77777777" w:rsidR="00E841A4" w:rsidRPr="00E841A4" w:rsidRDefault="00E841A4" w:rsidP="00E841A4">
            <w:pPr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-แผนงานเคหะและชุมชน</w:t>
            </w:r>
          </w:p>
        </w:tc>
        <w:tc>
          <w:tcPr>
            <w:tcW w:w="830" w:type="dxa"/>
          </w:tcPr>
          <w:p w14:paraId="6306720C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0" w:type="dxa"/>
          </w:tcPr>
          <w:p w14:paraId="0952149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1,003,600</w:t>
            </w:r>
          </w:p>
        </w:tc>
        <w:tc>
          <w:tcPr>
            <w:tcW w:w="830" w:type="dxa"/>
          </w:tcPr>
          <w:p w14:paraId="2CEDDE9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50" w:type="dxa"/>
          </w:tcPr>
          <w:p w14:paraId="3C80537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1,500,000</w:t>
            </w:r>
          </w:p>
        </w:tc>
        <w:tc>
          <w:tcPr>
            <w:tcW w:w="830" w:type="dxa"/>
          </w:tcPr>
          <w:p w14:paraId="220EE09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050" w:type="dxa"/>
          </w:tcPr>
          <w:p w14:paraId="2FC9B01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1,500,000</w:t>
            </w:r>
          </w:p>
        </w:tc>
        <w:tc>
          <w:tcPr>
            <w:tcW w:w="830" w:type="dxa"/>
          </w:tcPr>
          <w:p w14:paraId="6775D3B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50" w:type="dxa"/>
          </w:tcPr>
          <w:p w14:paraId="2E47565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76" w:type="dxa"/>
          </w:tcPr>
          <w:p w14:paraId="01C8190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14:paraId="7475F29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0" w:type="dxa"/>
          </w:tcPr>
          <w:p w14:paraId="6BE7A5A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62" w:type="dxa"/>
          </w:tcPr>
          <w:p w14:paraId="30C9F31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4,003,600</w:t>
            </w:r>
          </w:p>
        </w:tc>
      </w:tr>
      <w:tr w:rsidR="00B12381" w:rsidRPr="00E841A4" w14:paraId="31B19D9D" w14:textId="77777777" w:rsidTr="00671681">
        <w:tc>
          <w:tcPr>
            <w:tcW w:w="3095" w:type="dxa"/>
          </w:tcPr>
          <w:p w14:paraId="3B653A54" w14:textId="4D4325F7" w:rsidR="00E841A4" w:rsidRPr="00E841A4" w:rsidRDefault="00E841A4" w:rsidP="00E841A4">
            <w:pPr>
              <w:contextualSpacing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  <w:r w:rsidR="00F0554A" w:rsidRPr="00B123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+เพิ่มเติม ครั้งที่ 1 พ.ศ.2565</w:t>
            </w:r>
          </w:p>
        </w:tc>
        <w:tc>
          <w:tcPr>
            <w:tcW w:w="830" w:type="dxa"/>
          </w:tcPr>
          <w:p w14:paraId="357B7338" w14:textId="55373446" w:rsidR="00E841A4" w:rsidRPr="00E841A4" w:rsidRDefault="00F0554A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1050" w:type="dxa"/>
          </w:tcPr>
          <w:p w14:paraId="5C0008DA" w14:textId="6184DD3A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2,4</w:t>
            </w:r>
            <w:r w:rsidR="00F0554A"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3,600</w:t>
            </w:r>
          </w:p>
        </w:tc>
        <w:tc>
          <w:tcPr>
            <w:tcW w:w="830" w:type="dxa"/>
          </w:tcPr>
          <w:p w14:paraId="0860876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1050" w:type="dxa"/>
          </w:tcPr>
          <w:p w14:paraId="7A37966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2,417,900</w:t>
            </w:r>
          </w:p>
        </w:tc>
        <w:tc>
          <w:tcPr>
            <w:tcW w:w="830" w:type="dxa"/>
          </w:tcPr>
          <w:p w14:paraId="41926774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050" w:type="dxa"/>
          </w:tcPr>
          <w:p w14:paraId="2897AC3A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2,032,000</w:t>
            </w:r>
          </w:p>
        </w:tc>
        <w:tc>
          <w:tcPr>
            <w:tcW w:w="830" w:type="dxa"/>
          </w:tcPr>
          <w:p w14:paraId="5DB6F3CD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050" w:type="dxa"/>
          </w:tcPr>
          <w:p w14:paraId="4EB3EB4B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547,000</w:t>
            </w:r>
          </w:p>
        </w:tc>
        <w:tc>
          <w:tcPr>
            <w:tcW w:w="976" w:type="dxa"/>
          </w:tcPr>
          <w:p w14:paraId="675684B2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126" w:type="dxa"/>
          </w:tcPr>
          <w:p w14:paraId="7D2D827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517,000</w:t>
            </w:r>
          </w:p>
        </w:tc>
        <w:tc>
          <w:tcPr>
            <w:tcW w:w="830" w:type="dxa"/>
          </w:tcPr>
          <w:p w14:paraId="55F22AD3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162" w:type="dxa"/>
          </w:tcPr>
          <w:p w14:paraId="4661D192" w14:textId="3469CC83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7,9</w:t>
            </w:r>
            <w:r w:rsidR="00B475FC" w:rsidRPr="00B1238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E841A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7,600</w:t>
            </w:r>
          </w:p>
        </w:tc>
      </w:tr>
      <w:tr w:rsidR="00B12381" w:rsidRPr="00E841A4" w14:paraId="2AAD9E64" w14:textId="77777777" w:rsidTr="00671681">
        <w:tc>
          <w:tcPr>
            <w:tcW w:w="3095" w:type="dxa"/>
          </w:tcPr>
          <w:p w14:paraId="05F86622" w14:textId="77777777" w:rsidR="00E841A4" w:rsidRPr="00E841A4" w:rsidRDefault="00E841A4" w:rsidP="00E841A4">
            <w:pPr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30" w:type="dxa"/>
          </w:tcPr>
          <w:p w14:paraId="2572CE84" w14:textId="167C13B5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0554A" w:rsidRPr="00B12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050" w:type="dxa"/>
          </w:tcPr>
          <w:p w14:paraId="40695F37" w14:textId="10242964" w:rsidR="00E841A4" w:rsidRPr="00E841A4" w:rsidRDefault="00F0554A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48,055,</w:t>
            </w:r>
            <w:r w:rsidR="00E841A4"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800</w:t>
            </w:r>
          </w:p>
        </w:tc>
        <w:tc>
          <w:tcPr>
            <w:tcW w:w="830" w:type="dxa"/>
          </w:tcPr>
          <w:p w14:paraId="2576A2D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1050" w:type="dxa"/>
          </w:tcPr>
          <w:p w14:paraId="5351CE1F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29,526,900</w:t>
            </w:r>
          </w:p>
        </w:tc>
        <w:tc>
          <w:tcPr>
            <w:tcW w:w="830" w:type="dxa"/>
          </w:tcPr>
          <w:p w14:paraId="045D6810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050" w:type="dxa"/>
          </w:tcPr>
          <w:p w14:paraId="0E6DD76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29,652,000</w:t>
            </w:r>
          </w:p>
        </w:tc>
        <w:tc>
          <w:tcPr>
            <w:tcW w:w="830" w:type="dxa"/>
          </w:tcPr>
          <w:p w14:paraId="26ED36A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050" w:type="dxa"/>
          </w:tcPr>
          <w:p w14:paraId="75557868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28,195,900</w:t>
            </w:r>
          </w:p>
        </w:tc>
        <w:tc>
          <w:tcPr>
            <w:tcW w:w="976" w:type="dxa"/>
          </w:tcPr>
          <w:p w14:paraId="6AF9174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126" w:type="dxa"/>
          </w:tcPr>
          <w:p w14:paraId="70FEF567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39,473,900</w:t>
            </w:r>
          </w:p>
        </w:tc>
        <w:tc>
          <w:tcPr>
            <w:tcW w:w="830" w:type="dxa"/>
          </w:tcPr>
          <w:p w14:paraId="00195EF1" w14:textId="77777777" w:rsidR="00E841A4" w:rsidRPr="00E841A4" w:rsidRDefault="00E841A4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408</w:t>
            </w:r>
          </w:p>
        </w:tc>
        <w:tc>
          <w:tcPr>
            <w:tcW w:w="1162" w:type="dxa"/>
          </w:tcPr>
          <w:p w14:paraId="685BF407" w14:textId="5E527E8A" w:rsidR="00E841A4" w:rsidRPr="00E841A4" w:rsidRDefault="00B475FC" w:rsidP="00E84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23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175,004</w:t>
            </w:r>
            <w:r w:rsidR="00E841A4" w:rsidRPr="00E841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,500</w:t>
            </w:r>
          </w:p>
        </w:tc>
      </w:tr>
    </w:tbl>
    <w:p w14:paraId="26A87D4B" w14:textId="77777777" w:rsidR="00E841A4" w:rsidRPr="00B12381" w:rsidRDefault="00E841A4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07D302" w14:textId="77777777" w:rsidR="00254885" w:rsidRPr="00B12381" w:rsidRDefault="00254885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36EA0B" w14:textId="77777777" w:rsidR="00254885" w:rsidRPr="00B12381" w:rsidRDefault="00254885" w:rsidP="00B826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179169B" w14:textId="77777777" w:rsidR="0031053E" w:rsidRPr="00B12381" w:rsidRDefault="0031053E" w:rsidP="0031053E">
      <w:pPr>
        <w:pStyle w:val="a9"/>
        <w:spacing w:after="0"/>
        <w:ind w:left="1800"/>
        <w:rPr>
          <w:rFonts w:ascii="TH SarabunPSK" w:hAnsi="TH SarabunPSK" w:cs="TH SarabunPSK"/>
          <w:b/>
          <w:bCs/>
          <w:sz w:val="32"/>
          <w:szCs w:val="32"/>
        </w:rPr>
      </w:pPr>
    </w:p>
    <w:p w14:paraId="22BD6B35" w14:textId="10EA2423" w:rsidR="00B826B5" w:rsidRPr="00B12381" w:rsidRDefault="0031053E" w:rsidP="0031053E">
      <w:pPr>
        <w:pStyle w:val="a9"/>
        <w:spacing w:after="0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B12381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826B5" w:rsidRPr="00B1238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จำนวนโครงการและงบประมาณ (การอนุมัติงบประมาณ) </w:t>
      </w:r>
    </w:p>
    <w:tbl>
      <w:tblPr>
        <w:tblW w:w="150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703"/>
        <w:gridCol w:w="1883"/>
        <w:gridCol w:w="1619"/>
        <w:gridCol w:w="2126"/>
        <w:gridCol w:w="3260"/>
      </w:tblGrid>
      <w:tr w:rsidR="00B12381" w:rsidRPr="0031053E" w14:paraId="70787CEE" w14:textId="77777777" w:rsidTr="00671681">
        <w:trPr>
          <w:trHeight w:val="1070"/>
        </w:trPr>
        <w:tc>
          <w:tcPr>
            <w:tcW w:w="4500" w:type="dxa"/>
            <w:vAlign w:val="center"/>
          </w:tcPr>
          <w:p w14:paraId="2B98611E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 / แ</w:t>
            </w:r>
            <w:r w:rsidRPr="003105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ผนงาน</w:t>
            </w:r>
          </w:p>
        </w:tc>
        <w:tc>
          <w:tcPr>
            <w:tcW w:w="1703" w:type="dxa"/>
            <w:vAlign w:val="center"/>
          </w:tcPr>
          <w:p w14:paraId="0FD2894D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1AEA1ACD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83" w:type="dxa"/>
            <w:vAlign w:val="center"/>
          </w:tcPr>
          <w:p w14:paraId="2212FD6C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4D90CEA2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619" w:type="dxa"/>
            <w:vAlign w:val="center"/>
          </w:tcPr>
          <w:p w14:paraId="4753F1BF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7A6DFE8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  <w:vAlign w:val="center"/>
          </w:tcPr>
          <w:p w14:paraId="68C99E10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14:paraId="19C1A7C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3260" w:type="dxa"/>
            <w:vAlign w:val="center"/>
          </w:tcPr>
          <w:p w14:paraId="354D45B8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12381" w:rsidRPr="0031053E" w14:paraId="7742F707" w14:textId="77777777" w:rsidTr="00671681">
        <w:trPr>
          <w:trHeight w:val="735"/>
        </w:trPr>
        <w:tc>
          <w:tcPr>
            <w:tcW w:w="4500" w:type="dxa"/>
          </w:tcPr>
          <w:p w14:paraId="595DB58A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1. ด้านโครงสร้างพื้นฐานและพัฒนาแหล่งน้ำ</w:t>
            </w: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7B0A4B5E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ผนงานอุตสาหกรรมและการโยธา</w:t>
            </w:r>
          </w:p>
        </w:tc>
        <w:tc>
          <w:tcPr>
            <w:tcW w:w="1703" w:type="dxa"/>
          </w:tcPr>
          <w:p w14:paraId="54FA45FD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05BEA08" w14:textId="314006F6" w:rsidR="0031053E" w:rsidRPr="00AD4848" w:rsidRDefault="00DE13A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1883" w:type="dxa"/>
          </w:tcPr>
          <w:p w14:paraId="6C236021" w14:textId="77777777" w:rsidR="00424F40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B5DD092" w14:textId="1128FA9F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19.71</w:t>
            </w:r>
          </w:p>
        </w:tc>
        <w:tc>
          <w:tcPr>
            <w:tcW w:w="1619" w:type="dxa"/>
          </w:tcPr>
          <w:p w14:paraId="39175CF0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05537B5" w14:textId="0AA72B2A" w:rsidR="0031053E" w:rsidRPr="00AD4848" w:rsidRDefault="00DE13A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14,607</w:t>
            </w:r>
            <w:r w:rsidR="0031053E"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,600</w:t>
            </w:r>
          </w:p>
        </w:tc>
        <w:tc>
          <w:tcPr>
            <w:tcW w:w="2126" w:type="dxa"/>
          </w:tcPr>
          <w:p w14:paraId="7046F065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6C81442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361FA67E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12381" w:rsidRPr="0031053E" w14:paraId="1F846B2C" w14:textId="77777777" w:rsidTr="00671681">
        <w:tc>
          <w:tcPr>
            <w:tcW w:w="4500" w:type="dxa"/>
          </w:tcPr>
          <w:p w14:paraId="5F0BBDC7" w14:textId="77777777" w:rsidR="0031053E" w:rsidRPr="0031053E" w:rsidRDefault="0031053E" w:rsidP="003105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1703" w:type="dxa"/>
          </w:tcPr>
          <w:p w14:paraId="607C6D68" w14:textId="730D4514" w:rsidR="0031053E" w:rsidRPr="00AD4848" w:rsidRDefault="00DE13A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1883" w:type="dxa"/>
          </w:tcPr>
          <w:p w14:paraId="207E2120" w14:textId="410C5516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19.71</w:t>
            </w:r>
          </w:p>
        </w:tc>
        <w:tc>
          <w:tcPr>
            <w:tcW w:w="1619" w:type="dxa"/>
          </w:tcPr>
          <w:p w14:paraId="21C98325" w14:textId="35505A31" w:rsidR="0031053E" w:rsidRPr="00AD4848" w:rsidRDefault="00DE13A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14,607,600</w:t>
            </w:r>
          </w:p>
        </w:tc>
        <w:tc>
          <w:tcPr>
            <w:tcW w:w="2126" w:type="dxa"/>
          </w:tcPr>
          <w:p w14:paraId="4AB8F6F6" w14:textId="6DCE3D1C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48.78</w:t>
            </w:r>
          </w:p>
        </w:tc>
        <w:tc>
          <w:tcPr>
            <w:tcW w:w="3260" w:type="dxa"/>
          </w:tcPr>
          <w:p w14:paraId="34E71103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B12381" w:rsidRPr="0031053E" w14:paraId="325DE4EF" w14:textId="77777777" w:rsidTr="00671681">
        <w:trPr>
          <w:trHeight w:val="848"/>
        </w:trPr>
        <w:tc>
          <w:tcPr>
            <w:tcW w:w="4500" w:type="dxa"/>
          </w:tcPr>
          <w:p w14:paraId="36102A9C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ยุทธศาสตร์การพัฒนาด้านสังคม</w:t>
            </w:r>
          </w:p>
          <w:p w14:paraId="253F8248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1703" w:type="dxa"/>
          </w:tcPr>
          <w:p w14:paraId="1075D54F" w14:textId="77777777" w:rsidR="0031053E" w:rsidRPr="00AD4848" w:rsidRDefault="0031053E" w:rsidP="00AD4848">
            <w:pPr>
              <w:tabs>
                <w:tab w:val="left" w:pos="522"/>
                <w:tab w:val="center" w:pos="74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384E050" w14:textId="77777777" w:rsidR="0031053E" w:rsidRPr="00AD4848" w:rsidRDefault="0031053E" w:rsidP="00AD4848">
            <w:pPr>
              <w:tabs>
                <w:tab w:val="left" w:pos="522"/>
                <w:tab w:val="center" w:pos="743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883" w:type="dxa"/>
          </w:tcPr>
          <w:p w14:paraId="35300C27" w14:textId="77777777" w:rsidR="00424F40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C827210" w14:textId="1F6D0A47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7.04</w:t>
            </w:r>
          </w:p>
        </w:tc>
        <w:tc>
          <w:tcPr>
            <w:tcW w:w="1619" w:type="dxa"/>
          </w:tcPr>
          <w:p w14:paraId="235E8E14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D7D6CEE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240,000</w:t>
            </w:r>
          </w:p>
        </w:tc>
        <w:tc>
          <w:tcPr>
            <w:tcW w:w="2126" w:type="dxa"/>
          </w:tcPr>
          <w:p w14:paraId="4FC8D43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6682B95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400C491E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3FE401D3" w14:textId="77777777" w:rsidTr="00671681">
        <w:tc>
          <w:tcPr>
            <w:tcW w:w="4500" w:type="dxa"/>
          </w:tcPr>
          <w:p w14:paraId="572460EA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แผนงานการศึกษา</w:t>
            </w:r>
          </w:p>
        </w:tc>
        <w:tc>
          <w:tcPr>
            <w:tcW w:w="1703" w:type="dxa"/>
          </w:tcPr>
          <w:p w14:paraId="29A6E4C6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883" w:type="dxa"/>
          </w:tcPr>
          <w:p w14:paraId="02A34BC3" w14:textId="0C64424F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12.67</w:t>
            </w:r>
          </w:p>
        </w:tc>
        <w:tc>
          <w:tcPr>
            <w:tcW w:w="1619" w:type="dxa"/>
          </w:tcPr>
          <w:p w14:paraId="4D9E246C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2,896,640</w:t>
            </w:r>
          </w:p>
        </w:tc>
        <w:tc>
          <w:tcPr>
            <w:tcW w:w="2126" w:type="dxa"/>
          </w:tcPr>
          <w:p w14:paraId="46E81FFF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52206588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12381" w:rsidRPr="0031053E" w14:paraId="15ACA06F" w14:textId="77777777" w:rsidTr="00671681">
        <w:tc>
          <w:tcPr>
            <w:tcW w:w="4500" w:type="dxa"/>
          </w:tcPr>
          <w:p w14:paraId="2926D950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1703" w:type="dxa"/>
          </w:tcPr>
          <w:p w14:paraId="526BADD9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83" w:type="dxa"/>
          </w:tcPr>
          <w:p w14:paraId="07F94B3B" w14:textId="75A04B2B" w:rsidR="0031053E" w:rsidRPr="00AD4848" w:rsidRDefault="00424F40" w:rsidP="00AD4848">
            <w:pPr>
              <w:tabs>
                <w:tab w:val="left" w:pos="129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5.63</w:t>
            </w:r>
          </w:p>
        </w:tc>
        <w:tc>
          <w:tcPr>
            <w:tcW w:w="1619" w:type="dxa"/>
          </w:tcPr>
          <w:p w14:paraId="01C7D168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470,000</w:t>
            </w:r>
          </w:p>
        </w:tc>
        <w:tc>
          <w:tcPr>
            <w:tcW w:w="2126" w:type="dxa"/>
          </w:tcPr>
          <w:p w14:paraId="69B93462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011B76E3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21E4BD7F" w14:textId="77777777" w:rsidTr="00671681">
        <w:tc>
          <w:tcPr>
            <w:tcW w:w="4500" w:type="dxa"/>
          </w:tcPr>
          <w:p w14:paraId="1A937E1F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1703" w:type="dxa"/>
          </w:tcPr>
          <w:p w14:paraId="275A284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83" w:type="dxa"/>
          </w:tcPr>
          <w:p w14:paraId="48C889D8" w14:textId="016A30C5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2.81</w:t>
            </w:r>
          </w:p>
        </w:tc>
        <w:tc>
          <w:tcPr>
            <w:tcW w:w="1619" w:type="dxa"/>
          </w:tcPr>
          <w:p w14:paraId="505CF554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42,000</w:t>
            </w:r>
          </w:p>
        </w:tc>
        <w:tc>
          <w:tcPr>
            <w:tcW w:w="2126" w:type="dxa"/>
          </w:tcPr>
          <w:p w14:paraId="193C6F2F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3E82257B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12381" w:rsidRPr="0031053E" w14:paraId="7A328C52" w14:textId="77777777" w:rsidTr="00671681">
        <w:tc>
          <w:tcPr>
            <w:tcW w:w="4500" w:type="dxa"/>
          </w:tcPr>
          <w:p w14:paraId="5F46747F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3" w:type="dxa"/>
          </w:tcPr>
          <w:p w14:paraId="2CF0114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83" w:type="dxa"/>
          </w:tcPr>
          <w:p w14:paraId="10D425F8" w14:textId="1020EA8B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4.22</w:t>
            </w:r>
          </w:p>
        </w:tc>
        <w:tc>
          <w:tcPr>
            <w:tcW w:w="1619" w:type="dxa"/>
          </w:tcPr>
          <w:p w14:paraId="35C145A7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87,000</w:t>
            </w:r>
          </w:p>
        </w:tc>
        <w:tc>
          <w:tcPr>
            <w:tcW w:w="2126" w:type="dxa"/>
          </w:tcPr>
          <w:p w14:paraId="5299F81A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77CFCE84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กองสวัสดิการสังคม</w:t>
            </w:r>
            <w:r w:rsidRPr="0031053E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6F09E4FA" w14:textId="77777777" w:rsidTr="00671681">
        <w:tc>
          <w:tcPr>
            <w:tcW w:w="4500" w:type="dxa"/>
          </w:tcPr>
          <w:p w14:paraId="003E1510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แผนงานการศาสนา วัฒนธรรมฯ</w:t>
            </w:r>
          </w:p>
        </w:tc>
        <w:tc>
          <w:tcPr>
            <w:tcW w:w="1703" w:type="dxa"/>
          </w:tcPr>
          <w:p w14:paraId="68BAB03F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83" w:type="dxa"/>
          </w:tcPr>
          <w:p w14:paraId="5D084BE2" w14:textId="53A83B37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2.81</w:t>
            </w:r>
          </w:p>
        </w:tc>
        <w:tc>
          <w:tcPr>
            <w:tcW w:w="1619" w:type="dxa"/>
          </w:tcPr>
          <w:p w14:paraId="22541404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130,000</w:t>
            </w:r>
          </w:p>
        </w:tc>
        <w:tc>
          <w:tcPr>
            <w:tcW w:w="2126" w:type="dxa"/>
          </w:tcPr>
          <w:p w14:paraId="0E909B0C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5C98DAAC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12381" w:rsidRPr="0031053E" w14:paraId="3CCB7FF9" w14:textId="77777777" w:rsidTr="00671681">
        <w:tc>
          <w:tcPr>
            <w:tcW w:w="4500" w:type="dxa"/>
          </w:tcPr>
          <w:p w14:paraId="69A24B9F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แผนงานงบกลาง</w:t>
            </w:r>
          </w:p>
        </w:tc>
        <w:tc>
          <w:tcPr>
            <w:tcW w:w="1703" w:type="dxa"/>
          </w:tcPr>
          <w:p w14:paraId="123BF5E5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83" w:type="dxa"/>
          </w:tcPr>
          <w:p w14:paraId="21551195" w14:textId="4AA3F6FE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5.63</w:t>
            </w:r>
          </w:p>
        </w:tc>
        <w:tc>
          <w:tcPr>
            <w:tcW w:w="1619" w:type="dxa"/>
          </w:tcPr>
          <w:p w14:paraId="57904E3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10,616,000</w:t>
            </w:r>
          </w:p>
        </w:tc>
        <w:tc>
          <w:tcPr>
            <w:tcW w:w="2126" w:type="dxa"/>
          </w:tcPr>
          <w:p w14:paraId="561603C0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259AC02F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กองสวัสดิการสังคม</w:t>
            </w:r>
            <w:r w:rsidRPr="0031053E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105BC763" w14:textId="77777777" w:rsidTr="00671681">
        <w:tc>
          <w:tcPr>
            <w:tcW w:w="4500" w:type="dxa"/>
          </w:tcPr>
          <w:p w14:paraId="65F9566F" w14:textId="77777777" w:rsidR="0031053E" w:rsidRPr="0031053E" w:rsidRDefault="0031053E" w:rsidP="003105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รวม </w:t>
            </w:r>
          </w:p>
        </w:tc>
        <w:tc>
          <w:tcPr>
            <w:tcW w:w="1703" w:type="dxa"/>
          </w:tcPr>
          <w:p w14:paraId="2975DE81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29</w:t>
            </w:r>
          </w:p>
        </w:tc>
        <w:tc>
          <w:tcPr>
            <w:tcW w:w="1883" w:type="dxa"/>
          </w:tcPr>
          <w:p w14:paraId="29E5D035" w14:textId="266DF649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40.84</w:t>
            </w:r>
          </w:p>
        </w:tc>
        <w:tc>
          <w:tcPr>
            <w:tcW w:w="1619" w:type="dxa"/>
          </w:tcPr>
          <w:p w14:paraId="707156D2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14,481,640</w:t>
            </w:r>
          </w:p>
        </w:tc>
        <w:tc>
          <w:tcPr>
            <w:tcW w:w="2126" w:type="dxa"/>
          </w:tcPr>
          <w:p w14:paraId="471CA0C3" w14:textId="3349FDAE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48.36</w:t>
            </w:r>
          </w:p>
        </w:tc>
        <w:tc>
          <w:tcPr>
            <w:tcW w:w="3260" w:type="dxa"/>
          </w:tcPr>
          <w:p w14:paraId="30503707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12381" w:rsidRPr="0031053E" w14:paraId="11D5670C" w14:textId="77777777" w:rsidTr="00671681">
        <w:trPr>
          <w:trHeight w:val="848"/>
        </w:trPr>
        <w:tc>
          <w:tcPr>
            <w:tcW w:w="4500" w:type="dxa"/>
          </w:tcPr>
          <w:p w14:paraId="2BFCCB27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 ยุทธศาสตร์การพัฒนาด้าน</w:t>
            </w: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เศรษฐกิจ</w:t>
            </w:r>
          </w:p>
          <w:p w14:paraId="1C0A54C3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3" w:type="dxa"/>
          </w:tcPr>
          <w:p w14:paraId="53627C27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0441D0A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83" w:type="dxa"/>
          </w:tcPr>
          <w:p w14:paraId="5E16F575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6B53538" w14:textId="0F69C577" w:rsidR="00424F40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2.81</w:t>
            </w:r>
          </w:p>
        </w:tc>
        <w:tc>
          <w:tcPr>
            <w:tcW w:w="1619" w:type="dxa"/>
          </w:tcPr>
          <w:p w14:paraId="30C78447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12A76F3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2126" w:type="dxa"/>
          </w:tcPr>
          <w:p w14:paraId="05223C58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0D71BD62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5F7B2208" w14:textId="0B4070CF" w:rsidR="0031053E" w:rsidRPr="0031053E" w:rsidRDefault="005F30F5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กองสวัสดิการสังคม</w:t>
            </w:r>
            <w:r w:rsidRPr="0031053E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4DE53FC4" w14:textId="77777777" w:rsidTr="00671681">
        <w:tc>
          <w:tcPr>
            <w:tcW w:w="4500" w:type="dxa"/>
          </w:tcPr>
          <w:p w14:paraId="42DEFE8B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1703" w:type="dxa"/>
          </w:tcPr>
          <w:p w14:paraId="7FD7E366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83" w:type="dxa"/>
          </w:tcPr>
          <w:p w14:paraId="183BB625" w14:textId="67C9234C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9" w:type="dxa"/>
          </w:tcPr>
          <w:p w14:paraId="45C7671B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0DCB6375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260" w:type="dxa"/>
          </w:tcPr>
          <w:p w14:paraId="4EB34184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B12381" w:rsidRPr="0031053E" w14:paraId="41AC6FCC" w14:textId="77777777" w:rsidTr="00671681">
        <w:tc>
          <w:tcPr>
            <w:tcW w:w="4500" w:type="dxa"/>
          </w:tcPr>
          <w:p w14:paraId="6ECC21BC" w14:textId="77777777" w:rsidR="0031053E" w:rsidRPr="0031053E" w:rsidRDefault="0031053E" w:rsidP="0031053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703" w:type="dxa"/>
          </w:tcPr>
          <w:p w14:paraId="283719D7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883" w:type="dxa"/>
          </w:tcPr>
          <w:p w14:paraId="64E72059" w14:textId="1E65CDB3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2.81</w:t>
            </w:r>
          </w:p>
        </w:tc>
        <w:tc>
          <w:tcPr>
            <w:tcW w:w="1619" w:type="dxa"/>
          </w:tcPr>
          <w:p w14:paraId="11D0EEF8" w14:textId="77777777" w:rsidR="0031053E" w:rsidRPr="00AD4848" w:rsidRDefault="0031053E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2126" w:type="dxa"/>
          </w:tcPr>
          <w:p w14:paraId="176C6482" w14:textId="07763142" w:rsidR="0031053E" w:rsidRPr="00AD4848" w:rsidRDefault="00424F40" w:rsidP="00AD48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0.33</w:t>
            </w:r>
          </w:p>
        </w:tc>
        <w:tc>
          <w:tcPr>
            <w:tcW w:w="3260" w:type="dxa"/>
          </w:tcPr>
          <w:p w14:paraId="34587C7C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23C422AE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34F78B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1D3754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B3DAA9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703"/>
        <w:gridCol w:w="1883"/>
        <w:gridCol w:w="1337"/>
        <w:gridCol w:w="2727"/>
        <w:gridCol w:w="2430"/>
      </w:tblGrid>
      <w:tr w:rsidR="00B12381" w:rsidRPr="0031053E" w14:paraId="5466CC78" w14:textId="77777777" w:rsidTr="00671681">
        <w:trPr>
          <w:trHeight w:val="1070"/>
        </w:trPr>
        <w:tc>
          <w:tcPr>
            <w:tcW w:w="4500" w:type="dxa"/>
            <w:vAlign w:val="center"/>
          </w:tcPr>
          <w:p w14:paraId="47532858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 / แ</w:t>
            </w: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ผนงาน</w:t>
            </w:r>
          </w:p>
        </w:tc>
        <w:tc>
          <w:tcPr>
            <w:tcW w:w="1703" w:type="dxa"/>
            <w:vAlign w:val="center"/>
          </w:tcPr>
          <w:p w14:paraId="5C3F87FE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14:paraId="0C50F4D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83" w:type="dxa"/>
            <w:vAlign w:val="center"/>
          </w:tcPr>
          <w:p w14:paraId="18CCABBA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คิดเป็นร้อยละของ</w:t>
            </w:r>
          </w:p>
          <w:p w14:paraId="7EE4C214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โครงการทั้งหมด</w:t>
            </w:r>
          </w:p>
        </w:tc>
        <w:tc>
          <w:tcPr>
            <w:tcW w:w="1337" w:type="dxa"/>
            <w:vAlign w:val="center"/>
          </w:tcPr>
          <w:p w14:paraId="28F66C5B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10A7B8E7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727" w:type="dxa"/>
            <w:vAlign w:val="center"/>
          </w:tcPr>
          <w:p w14:paraId="0D6D213B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คิดเป็นร้อยละของ</w:t>
            </w:r>
          </w:p>
          <w:p w14:paraId="2EA08776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งบประมาณทั้งหมด</w:t>
            </w:r>
          </w:p>
        </w:tc>
        <w:tc>
          <w:tcPr>
            <w:tcW w:w="2430" w:type="dxa"/>
            <w:vAlign w:val="center"/>
          </w:tcPr>
          <w:p w14:paraId="5F798817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หน่วยดำเนินการ</w:t>
            </w:r>
          </w:p>
        </w:tc>
      </w:tr>
      <w:tr w:rsidR="00B12381" w:rsidRPr="0031053E" w14:paraId="3CA1674C" w14:textId="77777777" w:rsidTr="00671681">
        <w:tc>
          <w:tcPr>
            <w:tcW w:w="4500" w:type="dxa"/>
          </w:tcPr>
          <w:p w14:paraId="06BF09F0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4. </w:t>
            </w: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ยุทธศาสตร์การพัฒนาด้าน</w:t>
            </w:r>
          </w:p>
          <w:p w14:paraId="69ECF6B4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ทรัพยากรธรรมชาติและสิ่งแวดล้อม</w:t>
            </w:r>
          </w:p>
          <w:p w14:paraId="42C15246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31053E">
              <w:rPr>
                <w:rFonts w:ascii="TH SarabunPSK" w:eastAsia="Times New Roman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1703" w:type="dxa"/>
          </w:tcPr>
          <w:p w14:paraId="0D7E1D13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A2E2CFB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1880732D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3" w:type="dxa"/>
          </w:tcPr>
          <w:p w14:paraId="11AA25DD" w14:textId="77777777" w:rsidR="00424F40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10A4A00" w14:textId="77777777" w:rsidR="00424F40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716CB1F" w14:textId="477B521F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1.40</w:t>
            </w:r>
          </w:p>
        </w:tc>
        <w:tc>
          <w:tcPr>
            <w:tcW w:w="1337" w:type="dxa"/>
          </w:tcPr>
          <w:p w14:paraId="507B4F55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259F5F60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E1AA423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2727" w:type="dxa"/>
          </w:tcPr>
          <w:p w14:paraId="0F17D0BF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1FAFF6F2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662B5B2D" w14:textId="77777777" w:rsidTr="00671681">
        <w:tc>
          <w:tcPr>
            <w:tcW w:w="4500" w:type="dxa"/>
          </w:tcPr>
          <w:p w14:paraId="1704B018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</w:rPr>
              <w:t>-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1703" w:type="dxa"/>
          </w:tcPr>
          <w:p w14:paraId="29E44842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83" w:type="dxa"/>
          </w:tcPr>
          <w:p w14:paraId="35B4E704" w14:textId="6CED8B5A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4.22</w:t>
            </w:r>
          </w:p>
        </w:tc>
        <w:tc>
          <w:tcPr>
            <w:tcW w:w="1337" w:type="dxa"/>
          </w:tcPr>
          <w:p w14:paraId="780F5286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2727" w:type="dxa"/>
          </w:tcPr>
          <w:p w14:paraId="7EDDE938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2249040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2A81C5C3" w14:textId="77777777" w:rsidTr="00671681">
        <w:tc>
          <w:tcPr>
            <w:tcW w:w="4500" w:type="dxa"/>
          </w:tcPr>
          <w:p w14:paraId="2855ABC2" w14:textId="77777777" w:rsidR="0031053E" w:rsidRPr="0031053E" w:rsidRDefault="0031053E" w:rsidP="0031053E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3" w:type="dxa"/>
          </w:tcPr>
          <w:p w14:paraId="79AB0638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83" w:type="dxa"/>
          </w:tcPr>
          <w:p w14:paraId="311A7CE5" w14:textId="34252714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5.63</w:t>
            </w:r>
          </w:p>
        </w:tc>
        <w:tc>
          <w:tcPr>
            <w:tcW w:w="1337" w:type="dxa"/>
          </w:tcPr>
          <w:p w14:paraId="60361C0E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90,000</w:t>
            </w:r>
          </w:p>
        </w:tc>
        <w:tc>
          <w:tcPr>
            <w:tcW w:w="2727" w:type="dxa"/>
          </w:tcPr>
          <w:p w14:paraId="16DF2E23" w14:textId="0FA5D2E5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0.30</w:t>
            </w:r>
          </w:p>
        </w:tc>
        <w:tc>
          <w:tcPr>
            <w:tcW w:w="2430" w:type="dxa"/>
          </w:tcPr>
          <w:p w14:paraId="0AF9C185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12381" w:rsidRPr="0031053E" w14:paraId="711B9258" w14:textId="77777777" w:rsidTr="00671681">
        <w:tc>
          <w:tcPr>
            <w:tcW w:w="4500" w:type="dxa"/>
          </w:tcPr>
          <w:p w14:paraId="4F8C9764" w14:textId="77777777" w:rsidR="0031053E" w:rsidRPr="0031053E" w:rsidRDefault="0031053E" w:rsidP="003105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31053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.ยุทธศาสตร์ด้านการพัฒนาองค์กร</w:t>
            </w:r>
          </w:p>
          <w:p w14:paraId="5F98B117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-แผนงานบริหารงานทั่วไป</w:t>
            </w:r>
          </w:p>
        </w:tc>
        <w:tc>
          <w:tcPr>
            <w:tcW w:w="1703" w:type="dxa"/>
          </w:tcPr>
          <w:p w14:paraId="7FCEB06B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752FCBF" w14:textId="42923B8C" w:rsidR="0031053E" w:rsidRPr="00AD4848" w:rsidRDefault="00DE13A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83" w:type="dxa"/>
          </w:tcPr>
          <w:p w14:paraId="323C3C76" w14:textId="77777777" w:rsidR="00424F40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5784686F" w14:textId="184BE27B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9.85</w:t>
            </w:r>
          </w:p>
        </w:tc>
        <w:tc>
          <w:tcPr>
            <w:tcW w:w="1337" w:type="dxa"/>
          </w:tcPr>
          <w:p w14:paraId="0DA74AE9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65F1854A" w14:textId="13EFBF19" w:rsidR="0031053E" w:rsidRPr="00AD4848" w:rsidRDefault="00DE13A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117,000</w:t>
            </w:r>
          </w:p>
        </w:tc>
        <w:tc>
          <w:tcPr>
            <w:tcW w:w="2727" w:type="dxa"/>
          </w:tcPr>
          <w:p w14:paraId="7D934E02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172492AC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6311C20A" w14:textId="77777777" w:rsidTr="00671681">
        <w:tc>
          <w:tcPr>
            <w:tcW w:w="4500" w:type="dxa"/>
          </w:tcPr>
          <w:p w14:paraId="49CA2D35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-แผนงานอุตสาหกรรมและการโยธา</w:t>
            </w:r>
          </w:p>
        </w:tc>
        <w:tc>
          <w:tcPr>
            <w:tcW w:w="1703" w:type="dxa"/>
          </w:tcPr>
          <w:p w14:paraId="6C35322D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3" w:type="dxa"/>
          </w:tcPr>
          <w:p w14:paraId="4FD2E614" w14:textId="6BD948A5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1.40</w:t>
            </w:r>
          </w:p>
        </w:tc>
        <w:tc>
          <w:tcPr>
            <w:tcW w:w="1337" w:type="dxa"/>
          </w:tcPr>
          <w:p w14:paraId="68D15F4F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87,000</w:t>
            </w:r>
          </w:p>
        </w:tc>
        <w:tc>
          <w:tcPr>
            <w:tcW w:w="2727" w:type="dxa"/>
          </w:tcPr>
          <w:p w14:paraId="434255EE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62E76B71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B12381" w:rsidRPr="0031053E" w14:paraId="3793ED25" w14:textId="77777777" w:rsidTr="00671681">
        <w:tc>
          <w:tcPr>
            <w:tcW w:w="4500" w:type="dxa"/>
          </w:tcPr>
          <w:p w14:paraId="3B4DDA5E" w14:textId="77777777" w:rsidR="0031053E" w:rsidRPr="0031053E" w:rsidRDefault="0031053E" w:rsidP="00310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3" w:type="dxa"/>
          </w:tcPr>
          <w:p w14:paraId="34BF0EBB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83" w:type="dxa"/>
          </w:tcPr>
          <w:p w14:paraId="20A4F9D2" w14:textId="0CF6837F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1.40</w:t>
            </w:r>
          </w:p>
        </w:tc>
        <w:tc>
          <w:tcPr>
            <w:tcW w:w="1337" w:type="dxa"/>
          </w:tcPr>
          <w:p w14:paraId="7410B79D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10,000</w:t>
            </w:r>
          </w:p>
        </w:tc>
        <w:tc>
          <w:tcPr>
            <w:tcW w:w="2727" w:type="dxa"/>
          </w:tcPr>
          <w:p w14:paraId="4061096E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30" w:type="dxa"/>
          </w:tcPr>
          <w:p w14:paraId="65B3A37D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1CFC17C5" w14:textId="77777777" w:rsidTr="00671681">
        <w:tc>
          <w:tcPr>
            <w:tcW w:w="4500" w:type="dxa"/>
          </w:tcPr>
          <w:p w14:paraId="40FD6C26" w14:textId="77777777" w:rsidR="0031053E" w:rsidRPr="0031053E" w:rsidRDefault="0031053E" w:rsidP="0031053E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ผ.08</w:t>
            </w:r>
          </w:p>
        </w:tc>
        <w:tc>
          <w:tcPr>
            <w:tcW w:w="1703" w:type="dxa"/>
          </w:tcPr>
          <w:p w14:paraId="552AC120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883" w:type="dxa"/>
          </w:tcPr>
          <w:p w14:paraId="643FC1DD" w14:textId="4DBA91E4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21.12</w:t>
            </w:r>
          </w:p>
        </w:tc>
        <w:tc>
          <w:tcPr>
            <w:tcW w:w="1337" w:type="dxa"/>
          </w:tcPr>
          <w:p w14:paraId="7CFD21EF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449,600</w:t>
            </w:r>
          </w:p>
        </w:tc>
        <w:tc>
          <w:tcPr>
            <w:tcW w:w="2727" w:type="dxa"/>
          </w:tcPr>
          <w:p w14:paraId="160BC82F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14:paraId="5D0B7E60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12381" w:rsidRPr="0031053E" w14:paraId="0E27AED0" w14:textId="77777777" w:rsidTr="00671681">
        <w:tc>
          <w:tcPr>
            <w:tcW w:w="4500" w:type="dxa"/>
          </w:tcPr>
          <w:p w14:paraId="0E28B3D1" w14:textId="77777777" w:rsidR="0031053E" w:rsidRPr="0031053E" w:rsidRDefault="0031053E" w:rsidP="0031053E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3" w:type="dxa"/>
          </w:tcPr>
          <w:p w14:paraId="4A8704D5" w14:textId="179F60F5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</w:t>
            </w:r>
            <w:r w:rsidR="00424F40"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83" w:type="dxa"/>
          </w:tcPr>
          <w:p w14:paraId="38D14A27" w14:textId="1708C2DA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33.80</w:t>
            </w:r>
          </w:p>
        </w:tc>
        <w:tc>
          <w:tcPr>
            <w:tcW w:w="1337" w:type="dxa"/>
          </w:tcPr>
          <w:p w14:paraId="50168DCA" w14:textId="03DAD733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424F40"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3,600</w:t>
            </w:r>
          </w:p>
        </w:tc>
        <w:tc>
          <w:tcPr>
            <w:tcW w:w="2727" w:type="dxa"/>
          </w:tcPr>
          <w:p w14:paraId="0C4A4D23" w14:textId="19612D21" w:rsidR="0031053E" w:rsidRPr="00AD4848" w:rsidRDefault="00424F40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2.21</w:t>
            </w:r>
          </w:p>
        </w:tc>
        <w:tc>
          <w:tcPr>
            <w:tcW w:w="2430" w:type="dxa"/>
          </w:tcPr>
          <w:p w14:paraId="197DE786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12381" w:rsidRPr="0031053E" w14:paraId="2C34740A" w14:textId="77777777" w:rsidTr="00671681">
        <w:tc>
          <w:tcPr>
            <w:tcW w:w="4500" w:type="dxa"/>
          </w:tcPr>
          <w:p w14:paraId="236A1EB5" w14:textId="77777777" w:rsidR="0031053E" w:rsidRPr="0031053E" w:rsidRDefault="0031053E" w:rsidP="0031053E">
            <w:pPr>
              <w:spacing w:after="0" w:line="240" w:lineRule="auto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1053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703" w:type="dxa"/>
          </w:tcPr>
          <w:p w14:paraId="3928C19F" w14:textId="0E8692C9" w:rsidR="0031053E" w:rsidRPr="00AD4848" w:rsidRDefault="00DE13A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  <w:r w:rsidR="00C04EC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883" w:type="dxa"/>
          </w:tcPr>
          <w:p w14:paraId="6B98CF9E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337" w:type="dxa"/>
          </w:tcPr>
          <w:p w14:paraId="6061DEF3" w14:textId="6A67EEAB" w:rsidR="0031053E" w:rsidRPr="00AD4848" w:rsidRDefault="00DE13A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29,942,840</w:t>
            </w:r>
          </w:p>
        </w:tc>
        <w:tc>
          <w:tcPr>
            <w:tcW w:w="2727" w:type="dxa"/>
          </w:tcPr>
          <w:p w14:paraId="25B3088A" w14:textId="77777777" w:rsidR="0031053E" w:rsidRPr="00AD4848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48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2430" w:type="dxa"/>
          </w:tcPr>
          <w:p w14:paraId="605B5E10" w14:textId="77777777" w:rsidR="0031053E" w:rsidRPr="0031053E" w:rsidRDefault="0031053E" w:rsidP="003105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14:paraId="61730C3A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21FF8F0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7B106D6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ABC7B10" w14:textId="77777777" w:rsidR="0031053E" w:rsidRPr="00B12381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9491EF" w14:textId="77777777" w:rsidR="0031053E" w:rsidRDefault="0031053E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2E35E8F" w14:textId="1B26BE76" w:rsidR="0031053E" w:rsidRDefault="00670EFA" w:rsidP="0031053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2E95ED" wp14:editId="77C6B946">
            <wp:simplePos x="0" y="0"/>
            <wp:positionH relativeFrom="column">
              <wp:posOffset>1360805</wp:posOffset>
            </wp:positionH>
            <wp:positionV relativeFrom="paragraph">
              <wp:posOffset>327025</wp:posOffset>
            </wp:positionV>
            <wp:extent cx="6886575" cy="3305175"/>
            <wp:effectExtent l="0" t="0" r="0" b="0"/>
            <wp:wrapTopAndBottom/>
            <wp:docPr id="317181588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055E5A13-1843-9B58-6404-D4C2AED92E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4C9EB" w14:textId="4D2EE57D" w:rsidR="0031053E" w:rsidRDefault="0031053E" w:rsidP="00670E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B5B5BA" w14:textId="0D757E11" w:rsidR="00471771" w:rsidRPr="00132F16" w:rsidRDefault="00471771" w:rsidP="00670EFA">
      <w:pPr>
        <w:ind w:left="1440" w:firstLine="306"/>
        <w:rPr>
          <w:rFonts w:ascii="TH SarabunPSK" w:hAnsi="TH SarabunPSK" w:cs="TH SarabunPSK"/>
          <w:b/>
          <w:bCs/>
          <w:sz w:val="40"/>
          <w:szCs w:val="40"/>
        </w:rPr>
      </w:pP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หมายเหตุ </w:t>
      </w:r>
      <w:r w:rsidRPr="00132F16">
        <w:rPr>
          <w:rFonts w:ascii="TH SarabunPSK" w:hAnsi="TH SarabunPSK" w:cs="TH SarabunPSK"/>
          <w:b/>
          <w:bCs/>
          <w:sz w:val="40"/>
          <w:szCs w:val="40"/>
        </w:rPr>
        <w:t xml:space="preserve">:   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1</w:t>
      </w:r>
      <w:r w:rsidR="000C6939" w:rsidRPr="00132F1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ยุทธศาสตร์ด้านการพัฒนาโครงสร้างพื้นฐาน</w:t>
      </w:r>
      <w:r w:rsidRPr="00132F16">
        <w:rPr>
          <w:rFonts w:ascii="TH SarabunPSK" w:hAnsi="TH SarabunPSK" w:cs="TH SarabunPSK"/>
          <w:b/>
          <w:bCs/>
          <w:sz w:val="40"/>
          <w:szCs w:val="40"/>
        </w:rPr>
        <w:t>/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และแหล่งน้ำ  2</w:t>
      </w:r>
      <w:r w:rsidR="000C6939" w:rsidRPr="00132F1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ยุทธศาสตร์ด้านการพัฒนาสังคม                                                                                                                   3</w:t>
      </w:r>
      <w:r w:rsidR="000C6939" w:rsidRPr="00132F1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ยุทธศาสตร์ด้านการพัฒนาเศรษฐกิจ    4</w:t>
      </w:r>
      <w:r w:rsidR="000C6939" w:rsidRPr="00132F1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ยุทธศาสตร์ด้านอนุรักษ์ทรัพยากรธรรมชาติและสิ่งแวดล้อม                                                                                      5</w:t>
      </w:r>
      <w:r w:rsidR="000C6939" w:rsidRPr="00132F16">
        <w:rPr>
          <w:rFonts w:ascii="TH SarabunPSK" w:hAnsi="TH SarabunPSK" w:cs="TH SarabunPSK"/>
          <w:b/>
          <w:bCs/>
          <w:sz w:val="40"/>
          <w:szCs w:val="40"/>
          <w:cs/>
        </w:rPr>
        <w:t>.</w:t>
      </w: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ยุทธศาสตร์ด้านการพัฒนาองค์กร</w:t>
      </w:r>
    </w:p>
    <w:p w14:paraId="5809A2DF" w14:textId="77777777" w:rsidR="00471771" w:rsidRDefault="00471771" w:rsidP="00B826B5">
      <w:pPr>
        <w:jc w:val="center"/>
        <w:rPr>
          <w:rFonts w:ascii="TH SarabunPSK" w:hAnsi="TH SarabunPSK" w:cs="TH SarabunPSK"/>
        </w:rPr>
      </w:pPr>
    </w:p>
    <w:p w14:paraId="04BA19FC" w14:textId="77777777" w:rsidR="00912CF1" w:rsidRDefault="00912CF1" w:rsidP="00B826B5">
      <w:pPr>
        <w:jc w:val="center"/>
        <w:rPr>
          <w:rFonts w:ascii="TH SarabunPSK" w:hAnsi="TH SarabunPSK" w:cs="TH SarabunPSK"/>
        </w:rPr>
      </w:pPr>
    </w:p>
    <w:p w14:paraId="2AE94828" w14:textId="77777777" w:rsidR="00BA34D3" w:rsidRDefault="00BA34D3" w:rsidP="00B826B5">
      <w:pPr>
        <w:jc w:val="center"/>
        <w:rPr>
          <w:rFonts w:ascii="TH SarabunPSK" w:hAnsi="TH SarabunPSK" w:cs="TH SarabunPSK"/>
        </w:rPr>
      </w:pPr>
    </w:p>
    <w:p w14:paraId="72838B45" w14:textId="1D005DEC" w:rsidR="00DF1429" w:rsidRPr="00114BD9" w:rsidRDefault="00DF1429" w:rsidP="00DF14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14BD9">
        <w:rPr>
          <w:rFonts w:ascii="TH SarabunPSK" w:hAnsi="TH SarabunPSK" w:cs="TH SarabunPSK"/>
          <w:b/>
          <w:bCs/>
          <w:sz w:val="32"/>
          <w:szCs w:val="32"/>
          <w:cs/>
        </w:rPr>
        <w:t>3.การนำไปสู่การปฏิบัติ (ทำสัญญาจัดซื้อ/จัดจ้าง)</w:t>
      </w:r>
      <w:r w:rsidRPr="00114BD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14BD9">
        <w:rPr>
          <w:rFonts w:ascii="TH SarabunPSK" w:hAnsi="TH SarabunPSK" w:cs="TH SarabunPSK"/>
          <w:b/>
          <w:bCs/>
          <w:sz w:val="32"/>
          <w:szCs w:val="32"/>
          <w:cs/>
        </w:rPr>
        <w:t>และเบิกจ่ายงบประมาณ  ประจำปี พ.ศ.256</w:t>
      </w:r>
      <w:r w:rsidR="007344B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44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2126"/>
        <w:gridCol w:w="2693"/>
        <w:gridCol w:w="1276"/>
        <w:gridCol w:w="1559"/>
        <w:gridCol w:w="1559"/>
        <w:gridCol w:w="1701"/>
      </w:tblGrid>
      <w:tr w:rsidR="00B826B5" w:rsidRPr="00132F16" w14:paraId="44D7A780" w14:textId="77777777" w:rsidTr="00CA78B7">
        <w:trPr>
          <w:trHeight w:val="994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D525" w14:textId="77777777" w:rsidR="00B826B5" w:rsidRPr="00132F16" w:rsidRDefault="00B826B5" w:rsidP="00DF142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ยุทธศาสตร์การพัฒนา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37C8AE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  <w:p w14:paraId="681A85B0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  <w:p w14:paraId="5C879FE8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ที่อนุมัติงบประมาณ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0E617E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  <w:p w14:paraId="74BF1349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  <w:p w14:paraId="6153C2AA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ที่ลงนามในสัญญา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5FEA5E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  <w:p w14:paraId="2BAF0698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  <w:p w14:paraId="749CC504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ที่ยังไม่ได้ดำเนินการ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3F1574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  <w:p w14:paraId="3826C54E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  <w:p w14:paraId="426C03B9" w14:textId="77777777" w:rsidR="00B826B5" w:rsidRPr="00132F16" w:rsidRDefault="00B826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ที่มีการเบิกจ่าย</w:t>
            </w:r>
          </w:p>
        </w:tc>
      </w:tr>
      <w:tr w:rsidR="00BA34D3" w:rsidRPr="00132F16" w14:paraId="6E3B9E32" w14:textId="77777777" w:rsidTr="00015CF6">
        <w:trPr>
          <w:trHeight w:val="438"/>
        </w:trPr>
        <w:tc>
          <w:tcPr>
            <w:tcW w:w="35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A46E" w14:textId="77777777" w:rsidR="00BA34D3" w:rsidRPr="00132F16" w:rsidRDefault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A335D" w14:textId="77777777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  <w:p w14:paraId="72FE46F0" w14:textId="5D617364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84F5E" w14:textId="5F15E7BE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9BE0A" w14:textId="77777777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46E4" w14:textId="77777777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ร้อยละ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A10D" w14:textId="77777777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2BE4" w14:textId="77777777" w:rsidR="00BA34D3" w:rsidRPr="00132F16" w:rsidRDefault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ร้อยละ</w:t>
            </w:r>
          </w:p>
        </w:tc>
      </w:tr>
      <w:tr w:rsidR="00BA34D3" w:rsidRPr="00132F16" w14:paraId="61870DB7" w14:textId="77777777" w:rsidTr="00503C1A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D23D" w14:textId="77777777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1.การพัฒนา โครงสร้างพื้นฐาน</w:t>
            </w: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E069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3126C8" w14:textId="265608AE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  <w:p w14:paraId="0E660703" w14:textId="44A7D418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CBE3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493184" w14:textId="464BC1B8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900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FD6B32" w14:textId="6552BDDB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1D49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639A0" w14:textId="1FC76BA3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5164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DD8E83" w14:textId="589D5274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FEA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B0F3D5" w14:textId="58166A54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BA34D3" w:rsidRPr="00132F16" w14:paraId="2BB6E440" w14:textId="77777777" w:rsidTr="00BE2AA9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60F6F" w14:textId="77777777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CC0" w14:textId="762CC6B8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9EFB" w14:textId="4C55D2D6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BCF5" w14:textId="40791844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834" w14:textId="69322D64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9262" w14:textId="6EFA0CCD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05F" w14:textId="09CA1115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72.41</w:t>
            </w:r>
          </w:p>
        </w:tc>
      </w:tr>
      <w:tr w:rsidR="00BA34D3" w:rsidRPr="00132F16" w14:paraId="0F92CE6B" w14:textId="77777777" w:rsidTr="009E7350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344F" w14:textId="77777777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1F6D" w14:textId="29F05676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84D3" w14:textId="2046136F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442" w14:textId="45044C77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54E4" w14:textId="12910FE3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A285" w14:textId="27FE08CE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8D2C" w14:textId="57A486D3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  <w:tr w:rsidR="00BA34D3" w:rsidRPr="00132F16" w14:paraId="6DE7508F" w14:textId="77777777" w:rsidTr="00856438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950C" w14:textId="77777777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4.ด้านทรัพยากรธรรมชาติ</w:t>
            </w:r>
          </w:p>
          <w:p w14:paraId="0733AD5A" w14:textId="77777777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และสิ่งแวดล้อม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E508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B4E6A4" w14:textId="651B9F13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6D52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DD3608" w14:textId="18309E82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F15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6EA87F" w14:textId="6349643B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6DDD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42F6F0" w14:textId="1BF932B6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2B23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08371F" w14:textId="55E4B96D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7106" w14:textId="77777777" w:rsidR="00BA34D3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76340" w14:textId="1FBED8A3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</w:t>
            </w:r>
          </w:p>
        </w:tc>
      </w:tr>
      <w:tr w:rsidR="00BA34D3" w:rsidRPr="00132F16" w14:paraId="420A8536" w14:textId="77777777" w:rsidTr="001072D8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A74A2" w14:textId="1C4E35CD" w:rsidR="00BA34D3" w:rsidRPr="00132F16" w:rsidRDefault="00BA34D3" w:rsidP="00BA34D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2F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+ครุภัณฑ์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DC62" w14:textId="5B571500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25AD" w14:textId="26E785E1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1FE" w14:textId="38198E00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B66F" w14:textId="44EFC0CF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C65E" w14:textId="77899671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02B3" w14:textId="745D53D9" w:rsidR="00BA34D3" w:rsidRPr="00132F16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91.66</w:t>
            </w:r>
          </w:p>
        </w:tc>
      </w:tr>
      <w:tr w:rsidR="00BA34D3" w:rsidRPr="00912CF1" w14:paraId="3B7A4112" w14:textId="77777777" w:rsidTr="00EF1160">
        <w:trPr>
          <w:trHeight w:val="316"/>
        </w:trPr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BF8B" w14:textId="19E3EF6C" w:rsidR="00BA34D3" w:rsidRPr="00912CF1" w:rsidRDefault="00BA34D3" w:rsidP="00BA34D3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2C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A5AD" w14:textId="278278B1" w:rsidR="00BA34D3" w:rsidRPr="00912CF1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57D8" w14:textId="48838B5F" w:rsidR="00BA34D3" w:rsidRPr="00912CF1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9C1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EE36" w14:textId="554F7CB8" w:rsidR="00BA34D3" w:rsidRPr="00912CF1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9C1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4118" w14:textId="1943EF2E" w:rsidR="00BA34D3" w:rsidRPr="00912CF1" w:rsidRDefault="009C179A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0764" w14:textId="3DABD1E2" w:rsidR="00BA34D3" w:rsidRPr="00912CF1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9C1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60B7" w14:textId="6BC227DC" w:rsidR="00BA34D3" w:rsidRPr="00912CF1" w:rsidRDefault="00BA34D3" w:rsidP="00BA34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9C17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6.30</w:t>
            </w:r>
          </w:p>
        </w:tc>
      </w:tr>
    </w:tbl>
    <w:p w14:paraId="5C1F1B4A" w14:textId="77777777" w:rsidR="00B826B5" w:rsidRPr="00132F16" w:rsidRDefault="00B826B5" w:rsidP="00B826B5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</w:p>
    <w:p w14:paraId="3066D83A" w14:textId="77777777" w:rsidR="00B826B5" w:rsidRPr="00132F16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81E396" w14:textId="77777777" w:rsidR="00B826B5" w:rsidRPr="00132F16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04EC60" w14:textId="77777777" w:rsidR="00B826B5" w:rsidRPr="00132F16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5ECF484" w14:textId="77777777" w:rsidR="00AC3B3E" w:rsidRPr="00132F16" w:rsidRDefault="00AC3B3E" w:rsidP="00AC3B3E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1E6D5D66" w14:textId="77777777" w:rsidR="00AC3B3E" w:rsidRPr="00132F16" w:rsidRDefault="00AC3B3E" w:rsidP="00AC3B3E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</w:p>
    <w:p w14:paraId="64A4C5D4" w14:textId="77777777" w:rsidR="00AC3B3E" w:rsidRPr="00132F16" w:rsidRDefault="00AC3B3E" w:rsidP="00AC3B3E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บทที่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464390" w14:textId="05A21513" w:rsidR="00AC3B3E" w:rsidRPr="00132F16" w:rsidRDefault="00AC3B3E" w:rsidP="00AC3B3E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โครงการที่ดำเนินการในปีงบประมาณ พ.ศ.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256</w:t>
      </w:r>
      <w:r w:rsidR="00ED10A8">
        <w:rPr>
          <w:rFonts w:ascii="TH SarabunPSK" w:hAnsi="TH SarabunPSK" w:cs="TH SarabunPSK"/>
          <w:b/>
          <w:bCs/>
          <w:i/>
          <w:iCs/>
          <w:sz w:val="36"/>
          <w:szCs w:val="36"/>
        </w:rPr>
        <w:t>6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</w:rPr>
        <w:t xml:space="preserve"> </w:t>
      </w:r>
    </w:p>
    <w:p w14:paraId="429AB438" w14:textId="4B3687BB" w:rsidR="00AC3B3E" w:rsidRPr="00132F16" w:rsidRDefault="00AC3B3E" w:rsidP="00AC3B3E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(1 ตุลาคม 256</w:t>
      </w:r>
      <w:r w:rsidR="00ED10A8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5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– 3</w:t>
      </w:r>
      <w:r w:rsidR="007101F1"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0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="007101F1"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กันยายน</w:t>
      </w:r>
      <w:r w:rsidR="00F21923"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 256</w:t>
      </w:r>
      <w:r w:rsidR="00ED10A8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6</w:t>
      </w:r>
      <w:r w:rsidRPr="00132F16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)</w:t>
      </w:r>
    </w:p>
    <w:p w14:paraId="44009811" w14:textId="77777777" w:rsidR="00B826B5" w:rsidRPr="00132F16" w:rsidRDefault="00AC3B3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****************************************</w:t>
      </w:r>
    </w:p>
    <w:p w14:paraId="65D6A834" w14:textId="77777777" w:rsidR="00B826B5" w:rsidRPr="00132F16" w:rsidRDefault="00B826B5" w:rsidP="00B826B5">
      <w:pPr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FFBF89" w14:textId="77777777" w:rsidR="00A535EE" w:rsidRDefault="00AC3B3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  <w:r w:rsidRPr="00132F1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             </w:t>
      </w:r>
    </w:p>
    <w:p w14:paraId="4C63D325" w14:textId="77777777" w:rsidR="00A535EE" w:rsidRDefault="00A535E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</w:p>
    <w:p w14:paraId="2CA80D55" w14:textId="77777777" w:rsidR="00A535EE" w:rsidRDefault="00A535EE" w:rsidP="00AC3B3E">
      <w:pPr>
        <w:ind w:left="1560"/>
        <w:rPr>
          <w:rFonts w:ascii="TH SarabunPSK" w:hAnsi="TH SarabunPSK" w:cs="TH SarabunPSK"/>
          <w:b/>
          <w:bCs/>
          <w:sz w:val="40"/>
          <w:szCs w:val="40"/>
        </w:rPr>
      </w:pPr>
    </w:p>
    <w:p w14:paraId="341BFED3" w14:textId="77777777" w:rsidR="00F23728" w:rsidRDefault="00F23728" w:rsidP="00991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A7DE8FF" w14:textId="77777777" w:rsidR="00F23728" w:rsidRDefault="00F23728" w:rsidP="0099148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CDA7A67" w14:textId="310BBDD2" w:rsidR="00991487" w:rsidRPr="00991487" w:rsidRDefault="00991487" w:rsidP="00991487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รายงานผลการดำเนินงาน</w:t>
      </w:r>
      <w:r w:rsidR="00F2372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991487">
        <w:rPr>
          <w:rFonts w:ascii="TH SarabunPSK" w:eastAsia="Times New Roman" w:hAnsi="TH SarabunPSK" w:cs="TH SarabunPSK"/>
          <w:b/>
          <w:bCs/>
          <w:sz w:val="36"/>
          <w:szCs w:val="36"/>
        </w:rPr>
        <w:t>2566</w:t>
      </w:r>
    </w:p>
    <w:p w14:paraId="05BCEC07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1" w:name="_Hlk160545357"/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1.ยุทธศาสตร์การพัฒนาด้านโครงสร้างพื้นฐาน  และพัฒนาแหล่งน้ำ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14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1.</w:t>
      </w: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1.กลยุทธ์/แนวทางก่อสร้าง ปรับปรุง บำรุงรักษาถนน สะพาน ทางเท้า ท่อระบายน้ำ</w:t>
      </w:r>
    </w:p>
    <w:p w14:paraId="3BB78370" w14:textId="77777777" w:rsidR="00991487" w:rsidRPr="00991487" w:rsidRDefault="00991487" w:rsidP="00991487">
      <w:pPr>
        <w:spacing w:after="0" w:line="240" w:lineRule="auto"/>
        <w:rPr>
          <w:rFonts w:ascii="Calibri" w:eastAsia="Calibri" w:hAnsi="Calibri" w:cs="Cordia New"/>
          <w:kern w:val="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(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 แผนงานอุตสาหกรรมและการโยธา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bookmarkEnd w:id="1"/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2977"/>
        <w:gridCol w:w="1418"/>
        <w:gridCol w:w="1534"/>
        <w:gridCol w:w="1744"/>
        <w:gridCol w:w="1744"/>
      </w:tblGrid>
      <w:tr w:rsidR="00991487" w:rsidRPr="00991487" w14:paraId="6164D6F2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30B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56A90F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93C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F59DB6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313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767EDE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ตั้งไว้ (บาท)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47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86190C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ผลการดำเนินงาน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9AF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2D263E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5A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358500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AAE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764418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1E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E4F1F5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ระยะเวลาในการดำเนินการ</w:t>
            </w:r>
          </w:p>
          <w:p w14:paraId="6C71B62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color w:val="000000"/>
                <w:szCs w:val="22"/>
                <w:cs/>
              </w:rPr>
              <w:t>วัน/เดือน/ปี)</w:t>
            </w:r>
          </w:p>
        </w:tc>
      </w:tr>
      <w:tr w:rsidR="00991487" w:rsidRPr="00991487" w14:paraId="0B491236" w14:textId="77777777" w:rsidTr="00AF4BAC">
        <w:tc>
          <w:tcPr>
            <w:tcW w:w="704" w:type="dxa"/>
          </w:tcPr>
          <w:p w14:paraId="7496DC5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5A904BC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โครงการก่อสร้างคลองระบายน้ำ คสล.หมู่ที่ 2(สายบ้านนายสำนวน เดชแสง- ไปบ้านนางประนอม พิลาสุข) ช่วงที่2</w:t>
            </w:r>
          </w:p>
        </w:tc>
        <w:tc>
          <w:tcPr>
            <w:tcW w:w="1045" w:type="dxa"/>
          </w:tcPr>
          <w:p w14:paraId="6CB6E3A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498FBC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252,500</w:t>
            </w:r>
          </w:p>
          <w:p w14:paraId="041BED27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2977" w:type="dxa"/>
          </w:tcPr>
          <w:p w14:paraId="3E659A1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คลองระบายน้ำ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คสล.กว้าง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0.45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ม. ยาว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83 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ม.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หนา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0.08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ม.ลึกเฉลี่ย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0.40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ม.(ตามแบบของ อบต.)</w:t>
            </w:r>
          </w:p>
        </w:tc>
        <w:tc>
          <w:tcPr>
            <w:tcW w:w="1418" w:type="dxa"/>
          </w:tcPr>
          <w:p w14:paraId="5AD4D1D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18350D8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25</w:t>
            </w: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0,000</w:t>
            </w:r>
          </w:p>
          <w:p w14:paraId="15C12E3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534" w:type="dxa"/>
          </w:tcPr>
          <w:p w14:paraId="2F177D6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31B3F4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,</w:t>
            </w: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00</w:t>
            </w:r>
          </w:p>
          <w:p w14:paraId="14D1569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744" w:type="dxa"/>
          </w:tcPr>
          <w:p w14:paraId="3DF35BC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3C14F6B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4B6493C9" w14:textId="77777777" w:rsidTr="00AF4BAC">
        <w:tc>
          <w:tcPr>
            <w:tcW w:w="704" w:type="dxa"/>
          </w:tcPr>
          <w:p w14:paraId="0D4C6BA6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782" w:type="dxa"/>
          </w:tcPr>
          <w:p w14:paraId="47CA8477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 คสล. หมู่ที่ 7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สาย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บ้านหนองทามน้อย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ไปบ้านหนองทามใหญ่) ช่วงที่ 2</w:t>
            </w:r>
          </w:p>
        </w:tc>
        <w:tc>
          <w:tcPr>
            <w:tcW w:w="1045" w:type="dxa"/>
          </w:tcPr>
          <w:p w14:paraId="3F4895CF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5EA7F21A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739,700</w:t>
            </w:r>
          </w:p>
          <w:p w14:paraId="6BFFA95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2977" w:type="dxa"/>
          </w:tcPr>
          <w:p w14:paraId="4A110710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ถนน คสล.กว้าง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.00  ม. </w:t>
            </w:r>
          </w:p>
          <w:p w14:paraId="0A48C629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ยาว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.00 ม. หนา 0.15  ม.  ลูกรังไหล่ทางข้างละ0.20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ม. พื้นที่ดำเนินการไม่น้อยกว่า</w:t>
            </w:r>
            <w:r w:rsidRPr="00991487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 xml:space="preserve">1,175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ตร.ม.</w:t>
            </w:r>
          </w:p>
        </w:tc>
        <w:tc>
          <w:tcPr>
            <w:tcW w:w="1418" w:type="dxa"/>
          </w:tcPr>
          <w:p w14:paraId="24E6C21A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43B1238E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739,700</w:t>
            </w:r>
          </w:p>
          <w:p w14:paraId="7DADDCB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534" w:type="dxa"/>
          </w:tcPr>
          <w:p w14:paraId="11F877E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</w:p>
          <w:p w14:paraId="041C874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744" w:type="dxa"/>
          </w:tcPr>
          <w:p w14:paraId="557F592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118C389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794E6AC7" w14:textId="77777777" w:rsidTr="00AF4BAC">
        <w:tc>
          <w:tcPr>
            <w:tcW w:w="704" w:type="dxa"/>
          </w:tcPr>
          <w:p w14:paraId="6C865B10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</w:p>
        </w:tc>
        <w:tc>
          <w:tcPr>
            <w:tcW w:w="2782" w:type="dxa"/>
          </w:tcPr>
          <w:p w14:paraId="796054D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โครงการก่อสร้างถนนแอสฟัลท์ติก</w:t>
            </w:r>
          </w:p>
          <w:p w14:paraId="7FA4C3C1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สาย(ศก.ถ.44-013)สายทางจากบ้านหนองทามน้อย(ต.คำเนียม)- ไปบ้านโพธิ์ลังกา(ต.ยาง)</w:t>
            </w:r>
          </w:p>
        </w:tc>
        <w:tc>
          <w:tcPr>
            <w:tcW w:w="1045" w:type="dxa"/>
          </w:tcPr>
          <w:p w14:paraId="6EF6ADBC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8,606,400</w:t>
            </w:r>
          </w:p>
          <w:p w14:paraId="0873F16C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กรมส่งเสริม/</w:t>
            </w:r>
          </w:p>
          <w:p w14:paraId="630173E7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2977" w:type="dxa"/>
          </w:tcPr>
          <w:p w14:paraId="49C8638C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ถนนแอสฟัลท์ติก กว้าง 5.00 ม.</w:t>
            </w:r>
          </w:p>
          <w:p w14:paraId="279FCAA7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2,310 ม. หนา 0.05 ม.หรือพื้น</w:t>
            </w:r>
          </w:p>
          <w:p w14:paraId="382E2583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ที่ดำเนินการไม่น้อยกว่า 11,550 ตร.ม.</w:t>
            </w:r>
          </w:p>
          <w:p w14:paraId="5D61D8F2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(ตามแบบที่กำหนด)</w:t>
            </w:r>
          </w:p>
        </w:tc>
        <w:tc>
          <w:tcPr>
            <w:tcW w:w="1418" w:type="dxa"/>
          </w:tcPr>
          <w:p w14:paraId="0DCCAB4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D2D9A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7,205,000</w:t>
            </w:r>
          </w:p>
          <w:p w14:paraId="56F5550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กรมส่งเสริมฯ</w:t>
            </w:r>
          </w:p>
        </w:tc>
        <w:tc>
          <w:tcPr>
            <w:tcW w:w="1534" w:type="dxa"/>
          </w:tcPr>
          <w:p w14:paraId="1CCBDA9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</w:p>
          <w:p w14:paraId="538CAB2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1,401,400</w:t>
            </w:r>
          </w:p>
        </w:tc>
        <w:tc>
          <w:tcPr>
            <w:tcW w:w="1744" w:type="dxa"/>
          </w:tcPr>
          <w:p w14:paraId="568F56D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02E46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0E01E22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4873BC05" w14:textId="77777777" w:rsidTr="00AF4BAC">
        <w:tc>
          <w:tcPr>
            <w:tcW w:w="704" w:type="dxa"/>
          </w:tcPr>
          <w:p w14:paraId="5063485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0BDBB2D6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คศล.หมู่ที่ 1(สายบ้านอีต้อม หมู่ที่ 2 – ถนนลาดยาง คำเนียมบ้านจาน ศก.ถ.44-008 ) </w:t>
            </w:r>
          </w:p>
        </w:tc>
        <w:tc>
          <w:tcPr>
            <w:tcW w:w="1045" w:type="dxa"/>
          </w:tcPr>
          <w:p w14:paraId="0668852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C9C31F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487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414F69CF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1E9AF342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977" w:type="dxa"/>
          </w:tcPr>
          <w:p w14:paraId="3972E24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ถนน คศล. กว้าง 5.00 ม. ยาว 159 ม. หนา 0.15 ม.ลูกรังไหล่ทางข้างละ0.15 ม. หรือพื้นที่ดำเนินการไม่น้อยกว่า 795 ตร.ม. </w:t>
            </w:r>
          </w:p>
        </w:tc>
        <w:tc>
          <w:tcPr>
            <w:tcW w:w="1418" w:type="dxa"/>
          </w:tcPr>
          <w:p w14:paraId="075F7338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443,9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14:paraId="73D3F25F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25062E3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1534" w:type="dxa"/>
          </w:tcPr>
          <w:p w14:paraId="79277F4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43,100</w:t>
            </w:r>
          </w:p>
        </w:tc>
        <w:tc>
          <w:tcPr>
            <w:tcW w:w="1744" w:type="dxa"/>
          </w:tcPr>
          <w:p w14:paraId="7B4B4A7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1275B37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2ADC8B8F" w14:textId="77777777" w:rsidTr="00AF4BAC">
        <w:tc>
          <w:tcPr>
            <w:tcW w:w="704" w:type="dxa"/>
          </w:tcPr>
          <w:p w14:paraId="1B00DE1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782" w:type="dxa"/>
          </w:tcPr>
          <w:p w14:paraId="0B54DCC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 ถนนดินลงหินคลุก หมู่ที่ 2 สายหนองเหม้า – ไปหนองตาส่าง </w:t>
            </w:r>
          </w:p>
        </w:tc>
        <w:tc>
          <w:tcPr>
            <w:tcW w:w="1045" w:type="dxa"/>
          </w:tcPr>
          <w:p w14:paraId="51A61ED3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478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6CF95366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34016C96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35AF8C23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9FE5C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ถนนหินคลุก กว้างเฉลี่ย 4.00 ม.ยาว 726 ม. ลงผิวจราจรหินคลุกไม่น้อยกว่า..145..ลูกบาศก์เมตร หรือพื้นที่ดำเนินการไม่น้อยกว่า..2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904 ตรม. )</w:t>
            </w:r>
          </w:p>
        </w:tc>
        <w:tc>
          <w:tcPr>
            <w:tcW w:w="1418" w:type="dxa"/>
          </w:tcPr>
          <w:p w14:paraId="533F76BC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47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44BAE9E8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1AC3A6E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574A5CE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ADC27E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1,000</w:t>
            </w:r>
          </w:p>
        </w:tc>
        <w:tc>
          <w:tcPr>
            <w:tcW w:w="1744" w:type="dxa"/>
          </w:tcPr>
          <w:p w14:paraId="4AF36BA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7776FD3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</w:tbl>
    <w:p w14:paraId="69E2B481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934FD3E" w14:textId="77777777" w:rsidR="00F23728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9CD047E" w14:textId="77777777" w:rsidR="00F23728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A8C9572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2977"/>
        <w:gridCol w:w="1208"/>
        <w:gridCol w:w="1744"/>
        <w:gridCol w:w="1744"/>
        <w:gridCol w:w="1744"/>
      </w:tblGrid>
      <w:tr w:rsidR="00991487" w:rsidRPr="00991487" w14:paraId="3AA6ECDA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A49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2" w:name="_Hlk162269423"/>
          </w:p>
          <w:p w14:paraId="0D3ED62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7C1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D66999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0D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3A76C4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00B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71332C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714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E57BC3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B3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AACAE1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58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575BDE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E8D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E076AD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7D9AE74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32EF94E7" w14:textId="77777777" w:rsidTr="00F23728">
        <w:trPr>
          <w:trHeight w:val="915"/>
        </w:trPr>
        <w:tc>
          <w:tcPr>
            <w:tcW w:w="704" w:type="dxa"/>
          </w:tcPr>
          <w:p w14:paraId="30D9363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782" w:type="dxa"/>
          </w:tcPr>
          <w:p w14:paraId="1802DA91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ก่อสร้างถนน คศล.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หมู่ที่ 3 สายโรงสี – เชื่อมถนนลาดยาง ช่วงที 4</w:t>
            </w:r>
          </w:p>
          <w:p w14:paraId="4087B1A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14:paraId="30B86B94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03E0E9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400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  <w:p w14:paraId="65D823CF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23830538" w14:textId="417D2C14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977" w:type="dxa"/>
          </w:tcPr>
          <w:p w14:paraId="746C003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 คศล. กว้าง 4.00 ม. ยาว...165..ม. หนา 0.15 ม.ลูกรังไหล่ทางข้างละ.../.. หรือพื้นที่ดำเนินการไม่น้อยกว่า 660 ตร.ม.)</w:t>
            </w:r>
          </w:p>
        </w:tc>
        <w:tc>
          <w:tcPr>
            <w:tcW w:w="1208" w:type="dxa"/>
          </w:tcPr>
          <w:p w14:paraId="6E50699C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F071CC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364,6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00</w:t>
            </w:r>
          </w:p>
          <w:p w14:paraId="2C4A56C8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26794C87" w14:textId="729E408C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1744" w:type="dxa"/>
          </w:tcPr>
          <w:p w14:paraId="167993E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12B31D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35,400</w:t>
            </w:r>
          </w:p>
        </w:tc>
        <w:tc>
          <w:tcPr>
            <w:tcW w:w="1744" w:type="dxa"/>
          </w:tcPr>
          <w:p w14:paraId="012334A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EA7018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27F3116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304B578E" w14:textId="77777777" w:rsidTr="00AF4BAC">
        <w:tc>
          <w:tcPr>
            <w:tcW w:w="704" w:type="dxa"/>
          </w:tcPr>
          <w:p w14:paraId="2C303EC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782" w:type="dxa"/>
          </w:tcPr>
          <w:p w14:paraId="51E44DF9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คศล. หมู่ที่ 4 </w:t>
            </w:r>
          </w:p>
          <w:p w14:paraId="3E903DD2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สายหนองทามน้อย – ไปบ้านนายสุรชัย พันธ์วิไล</w:t>
            </w:r>
          </w:p>
          <w:p w14:paraId="3EA07E8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E21CCD8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1BC33D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487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0C1E845F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09C8F73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7DC1F158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54A56C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 คศล. กว้าง 5.00 ม.ยาว 159 ม. หนา 0.15 ม. หรือพื้นที่ดำเนินการไม่น้อยกว่า...795...ตร.ม.)</w:t>
            </w:r>
          </w:p>
          <w:p w14:paraId="0E5ADBC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EAF30D2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1F0D0F7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444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7E8D640D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11443C23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1744" w:type="dxa"/>
          </w:tcPr>
          <w:p w14:paraId="01C3D67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107859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43,000</w:t>
            </w:r>
          </w:p>
        </w:tc>
        <w:tc>
          <w:tcPr>
            <w:tcW w:w="1744" w:type="dxa"/>
          </w:tcPr>
          <w:p w14:paraId="289C12E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068ED34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6502C3F1" w14:textId="77777777" w:rsidTr="00AF4BAC">
        <w:tc>
          <w:tcPr>
            <w:tcW w:w="704" w:type="dxa"/>
          </w:tcPr>
          <w:p w14:paraId="556AAE7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782" w:type="dxa"/>
          </w:tcPr>
          <w:p w14:paraId="78B4CB52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โครงการก่อสร้างถนนดินลงหินคลุก หมู่ที่ 5 สายจากสำนักสงฆ์เก่าศรีมงคล – ไปห้วยยาง ช่วงต่อ </w:t>
            </w:r>
          </w:p>
        </w:tc>
        <w:tc>
          <w:tcPr>
            <w:tcW w:w="1045" w:type="dxa"/>
          </w:tcPr>
          <w:p w14:paraId="4AE907CB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DCCC16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479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798E63EC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669C3F3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1331B27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9758E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ถนนหินคลุก กว้าง 4.00 ม.ยาว 810 ม. ลงผิวจราจรหินคลุกไม่น้อยกว่า 162 ลบ.ม.หรือพื้นที่ดำเนินการไม่น้อยกว่า 3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240- ตร.ม )</w:t>
            </w:r>
          </w:p>
        </w:tc>
        <w:tc>
          <w:tcPr>
            <w:tcW w:w="1208" w:type="dxa"/>
          </w:tcPr>
          <w:p w14:paraId="6D39F360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3A8DE7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465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5862C3A3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FF8338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4FDECBA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137327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98AC1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14,000</w:t>
            </w:r>
          </w:p>
        </w:tc>
        <w:tc>
          <w:tcPr>
            <w:tcW w:w="1744" w:type="dxa"/>
          </w:tcPr>
          <w:p w14:paraId="550DED0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124B121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08EC2531" w14:textId="77777777" w:rsidTr="00AF4BAC">
        <w:tc>
          <w:tcPr>
            <w:tcW w:w="704" w:type="dxa"/>
          </w:tcPr>
          <w:p w14:paraId="3623D37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782" w:type="dxa"/>
          </w:tcPr>
          <w:p w14:paraId="17751B3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โครงการก่อสร้างถนนดิน หมู่ที่ 6 สายหนองทามใหญ่ – ไปบ้านหว้าพัฒนา ช่วงที่ 2 ศก.ถ. 44 – 017</w:t>
            </w:r>
          </w:p>
        </w:tc>
        <w:tc>
          <w:tcPr>
            <w:tcW w:w="1045" w:type="dxa"/>
          </w:tcPr>
          <w:p w14:paraId="02A18DF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482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0ACFB158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CD33F6E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2F35543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EC96C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ถนนดิน กว้าง 5.00 ม.ยาว 1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400 ม. หรือพื้นที่ดำเนินการ</w:t>
            </w:r>
          </w:p>
          <w:p w14:paraId="2E6201A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ไม่น้อยกว่า 7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 ตร.ม. )</w:t>
            </w:r>
          </w:p>
        </w:tc>
        <w:tc>
          <w:tcPr>
            <w:tcW w:w="1208" w:type="dxa"/>
          </w:tcPr>
          <w:p w14:paraId="00E53816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481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74A5591D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0658A56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11CEF73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4" w:type="dxa"/>
          </w:tcPr>
          <w:p w14:paraId="4BEF417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1,000</w:t>
            </w:r>
          </w:p>
        </w:tc>
        <w:tc>
          <w:tcPr>
            <w:tcW w:w="1744" w:type="dxa"/>
          </w:tcPr>
          <w:p w14:paraId="34B034F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66EC0E4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6341930B" w14:textId="77777777" w:rsidTr="00F23728">
        <w:trPr>
          <w:trHeight w:val="900"/>
        </w:trPr>
        <w:tc>
          <w:tcPr>
            <w:tcW w:w="704" w:type="dxa"/>
          </w:tcPr>
          <w:p w14:paraId="665B7E2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782" w:type="dxa"/>
          </w:tcPr>
          <w:p w14:paraId="5F035E3B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โครงการก่อสร้างถนน คศล. หมู่ที่ 6 สายหนองทามใหญ่ – ไปหนองทามน้อย </w:t>
            </w:r>
          </w:p>
          <w:p w14:paraId="6406F60E" w14:textId="1C45F521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ช่วงที่ 9  ศก.ถ. 44 – 021 </w:t>
            </w:r>
          </w:p>
        </w:tc>
        <w:tc>
          <w:tcPr>
            <w:tcW w:w="1045" w:type="dxa"/>
          </w:tcPr>
          <w:p w14:paraId="7A1A5DE2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499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6090AF65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1D60B2D" w14:textId="2E110647" w:rsidR="00991487" w:rsidRPr="00991487" w:rsidRDefault="00991487" w:rsidP="00F23728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977" w:type="dxa"/>
          </w:tcPr>
          <w:p w14:paraId="1B77AFEA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ถนน คสล.กว้าง 5.00 ม.ยาว 162 ม. หนา 0.15 ม.  หรือพื้นที่ดำเนินการไม่น้อยกว่า 810 ตร.ม. )</w:t>
            </w:r>
          </w:p>
        </w:tc>
        <w:tc>
          <w:tcPr>
            <w:tcW w:w="1208" w:type="dxa"/>
          </w:tcPr>
          <w:p w14:paraId="59A4736E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453,6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14:paraId="14ED317C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3420ACA8" w14:textId="4405D033" w:rsidR="00991487" w:rsidRPr="00991487" w:rsidRDefault="00991487" w:rsidP="00F23728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1744" w:type="dxa"/>
          </w:tcPr>
          <w:p w14:paraId="648C6B9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45,400</w:t>
            </w:r>
          </w:p>
        </w:tc>
        <w:tc>
          <w:tcPr>
            <w:tcW w:w="1744" w:type="dxa"/>
          </w:tcPr>
          <w:p w14:paraId="7A077EE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0C9C4CF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bookmarkEnd w:id="2"/>
    </w:tbl>
    <w:p w14:paraId="65B2FBBD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635EB65" w14:textId="77777777" w:rsidR="00F23728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E756DBD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1E706D56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A1F3064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187"/>
        <w:gridCol w:w="2835"/>
        <w:gridCol w:w="1208"/>
        <w:gridCol w:w="1744"/>
        <w:gridCol w:w="1744"/>
        <w:gridCol w:w="1744"/>
      </w:tblGrid>
      <w:tr w:rsidR="00991487" w:rsidRPr="00991487" w14:paraId="2D63F89C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65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14D955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BC2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EAA9DF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04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48F930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28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6F3A12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21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1E7003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C86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0B7AE0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D6A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8E3ABC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C0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83F319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3B5E580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7B74E968" w14:textId="77777777" w:rsidTr="00AF4BAC">
        <w:tc>
          <w:tcPr>
            <w:tcW w:w="704" w:type="dxa"/>
          </w:tcPr>
          <w:p w14:paraId="6F453A0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782" w:type="dxa"/>
          </w:tcPr>
          <w:p w14:paraId="4DCF478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โครงการก่อสร้างคลองระบายน้ำ คศล.พร้อมตะแกรง หมู่ที่ 7 สายจากบ้านนายวิไลวรรณ พันธ์วิไล - ไปแยกบ้านนายบัวลี มะลิลา</w:t>
            </w:r>
          </w:p>
        </w:tc>
        <w:tc>
          <w:tcPr>
            <w:tcW w:w="1187" w:type="dxa"/>
          </w:tcPr>
          <w:p w14:paraId="23F8CA8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7F9DBA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483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2CD2B0E1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29D8661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835" w:type="dxa"/>
          </w:tcPr>
          <w:p w14:paraId="6DD0EBE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(คลองระบายน้ำ คศล. กว้าง 0.45 ม. ยาว 164 ม.หนา 0.08 ม. ลึกเฉลี่ย 0.35 ม. )</w:t>
            </w:r>
          </w:p>
        </w:tc>
        <w:tc>
          <w:tcPr>
            <w:tcW w:w="1208" w:type="dxa"/>
          </w:tcPr>
          <w:p w14:paraId="02F6C035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38693A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461,5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14:paraId="4229A3D9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27F9B2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1744" w:type="dxa"/>
          </w:tcPr>
          <w:p w14:paraId="046F8FB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6E93EF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21,500</w:t>
            </w:r>
          </w:p>
        </w:tc>
        <w:tc>
          <w:tcPr>
            <w:tcW w:w="1744" w:type="dxa"/>
          </w:tcPr>
          <w:p w14:paraId="7D2066C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5F131E0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768FC603" w14:textId="77777777" w:rsidTr="00AF4BAC">
        <w:tc>
          <w:tcPr>
            <w:tcW w:w="704" w:type="dxa"/>
          </w:tcPr>
          <w:p w14:paraId="4F2B315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782" w:type="dxa"/>
          </w:tcPr>
          <w:p w14:paraId="470FD80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 คศล.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หมู่ที่ 8 สายบ้านคำเนียม หมู่ 8 – หนองกกแดง ศก.ถ.44 – 003</w:t>
            </w:r>
          </w:p>
        </w:tc>
        <w:tc>
          <w:tcPr>
            <w:tcW w:w="1187" w:type="dxa"/>
          </w:tcPr>
          <w:p w14:paraId="45E04C94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484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48E6AC25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466F43D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0CB4981D" w14:textId="77777777" w:rsidR="00991487" w:rsidRPr="00991487" w:rsidRDefault="00991487" w:rsidP="00991487">
            <w:pPr>
              <w:spacing w:line="14" w:lineRule="atLeas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C3CB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(ถนน คศล. กว้าง 4.50 ม.ยาว 175 ม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หนา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0.15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ม. ลูกรังไหล่ทางข้างละ 0.15 ม. หรือพื้นที่ดำเนินการไม่น้อยกว่า 787 ตร.ม.) </w:t>
            </w:r>
          </w:p>
        </w:tc>
        <w:tc>
          <w:tcPr>
            <w:tcW w:w="1208" w:type="dxa"/>
          </w:tcPr>
          <w:p w14:paraId="2CF3254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441,5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14:paraId="06EB0AD7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020B83F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0ED36F5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063C5D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AA648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42,500</w:t>
            </w:r>
          </w:p>
        </w:tc>
        <w:tc>
          <w:tcPr>
            <w:tcW w:w="1744" w:type="dxa"/>
          </w:tcPr>
          <w:p w14:paraId="19E0A16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599CFC8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13028C2A" w14:textId="77777777" w:rsidTr="00AF4BAC">
        <w:tc>
          <w:tcPr>
            <w:tcW w:w="704" w:type="dxa"/>
          </w:tcPr>
          <w:p w14:paraId="04AC698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65597DC4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โครงการปรับปรุงถนนลูกรังลงหินคลุก หมู่ที่ 9  สาย</w:t>
            </w:r>
          </w:p>
          <w:p w14:paraId="353AAF9B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ไปนา  นายหนูกาญจน์ บัวพันธ์</w:t>
            </w:r>
          </w:p>
          <w:p w14:paraId="276F9A4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F7DC4B8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246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16F0B285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2AFD4C8B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526E3B20" w14:textId="77777777" w:rsidR="00991487" w:rsidRPr="00991487" w:rsidRDefault="00991487" w:rsidP="00991487">
            <w:pPr>
              <w:spacing w:line="14" w:lineRule="atLeas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DF11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(ถนนหินคลุก กว้าง 4 ม. ยาว 700 ม. ลงผิวจราจรหินคลุกไม่น้อยกว่า 1.96 ลบ.ม. หรือพื้นที่ดำเนินการไม่น้อยกว่า 2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800 -ตร.ม. )</w:t>
            </w:r>
          </w:p>
        </w:tc>
        <w:tc>
          <w:tcPr>
            <w:tcW w:w="1208" w:type="dxa"/>
          </w:tcPr>
          <w:p w14:paraId="2DA27098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24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4BC6461E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107CD102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1F6AE09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4" w:type="dxa"/>
          </w:tcPr>
          <w:p w14:paraId="6237CB4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2,000</w:t>
            </w:r>
          </w:p>
        </w:tc>
        <w:tc>
          <w:tcPr>
            <w:tcW w:w="1744" w:type="dxa"/>
          </w:tcPr>
          <w:p w14:paraId="117EB11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445BDB8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  <w:tr w:rsidR="00991487" w:rsidRPr="00991487" w14:paraId="55D2EF12" w14:textId="77777777" w:rsidTr="00AF4BAC">
        <w:tc>
          <w:tcPr>
            <w:tcW w:w="704" w:type="dxa"/>
          </w:tcPr>
          <w:p w14:paraId="63C7D5D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04645861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โครงการก่อสร้างถนน คศล. หมู่ที่ 10 สายข้างหนองโกนา – ไปเชื่อมถนน 226</w:t>
            </w:r>
          </w:p>
          <w:p w14:paraId="189F339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87" w:type="dxa"/>
          </w:tcPr>
          <w:p w14:paraId="2E8B0418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484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  <w:p w14:paraId="2628D733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07D48823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7F775A90" w14:textId="77777777" w:rsidR="00991487" w:rsidRPr="00991487" w:rsidRDefault="00991487" w:rsidP="00991487">
            <w:pPr>
              <w:spacing w:line="14" w:lineRule="atLeast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DA3AD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(ถนน คศล. กว้าง 4.00 ม. ยาว 200 หนา 0.15 ม. ลูกรังไหล่ทางข้างละ.../... ม. พื้นที่ดำเนินการไม่น้อยกว่า 800 ตร.ม.)</w:t>
            </w:r>
          </w:p>
        </w:tc>
        <w:tc>
          <w:tcPr>
            <w:tcW w:w="1208" w:type="dxa"/>
          </w:tcPr>
          <w:p w14:paraId="6F0F9BDF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441,5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14:paraId="44DBB771" w14:textId="77777777" w:rsidR="00991487" w:rsidRPr="00991487" w:rsidRDefault="00991487" w:rsidP="00991487">
            <w:pPr>
              <w:spacing w:line="168" w:lineRule="auto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3C194696" w14:textId="77777777" w:rsidR="00991487" w:rsidRPr="00991487" w:rsidRDefault="00991487" w:rsidP="00991487">
            <w:pPr>
              <w:tabs>
                <w:tab w:val="left" w:pos="1008"/>
                <w:tab w:val="left" w:pos="3024"/>
                <w:tab w:val="left" w:pos="4032"/>
                <w:tab w:val="left" w:pos="5040"/>
                <w:tab w:val="left" w:pos="6048"/>
                <w:tab w:val="left" w:pos="7056"/>
                <w:tab w:val="left" w:pos="8064"/>
                <w:tab w:val="left" w:pos="9422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เงินสะสม</w:t>
            </w:r>
          </w:p>
          <w:p w14:paraId="30B5CED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4" w:type="dxa"/>
          </w:tcPr>
          <w:p w14:paraId="49CD12F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5CF65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42,500</w:t>
            </w:r>
          </w:p>
        </w:tc>
        <w:tc>
          <w:tcPr>
            <w:tcW w:w="1744" w:type="dxa"/>
          </w:tcPr>
          <w:p w14:paraId="1863C12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45F4A7B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01/01/2566 -31/08/2566</w:t>
            </w:r>
          </w:p>
        </w:tc>
      </w:tr>
    </w:tbl>
    <w:p w14:paraId="182A6C58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2E8B278A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2B789C1F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D0A1393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169DBEBA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CAAB49F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</w:t>
      </w:r>
      <w:bookmarkStart w:id="3" w:name="_Hlk160614279"/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ยุทธศาสตร์การพัฒนาด้านสังคม</w:t>
      </w:r>
      <w:bookmarkEnd w:id="3"/>
    </w:p>
    <w:p w14:paraId="7BE00370" w14:textId="77777777" w:rsidR="00991487" w:rsidRPr="00991487" w:rsidRDefault="00991487" w:rsidP="00991487">
      <w:pPr>
        <w:spacing w:after="0" w:line="240" w:lineRule="auto"/>
        <w:rPr>
          <w:rFonts w:ascii="Calibri" w:eastAsia="Calibri" w:hAnsi="Calibri" w:cs="Cordia New"/>
          <w:kern w:val="2"/>
        </w:rPr>
      </w:pP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2.1)กลยุทธ์/แนวทาง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 xml:space="preserve">ส่งเสริมและพัฒนาการศึกษา คุณธรรม จริยธรรม การกีฬาและนันทนาการอนุรักษ์ประเพณี   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ศิลปะวัฒนธรรมท้องถิ่น</w:t>
      </w:r>
      <w:r w:rsidRPr="00991487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1.แผนงานการศึกษา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67619318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CB0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4" w:name="_Hlk162514910"/>
          </w:p>
          <w:p w14:paraId="3FAAE38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8D2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31F0C9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37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852DA7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D7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7D8DEA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 w:hint="cs"/>
                <w:b/>
                <w:bCs/>
                <w:szCs w:val="22"/>
                <w:cs/>
              </w:rPr>
              <w:t xml:space="preserve"> 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140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D26C08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1A0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256B64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10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6D69A6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BEC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8BD9B7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1D01C14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16532A79" w14:textId="77777777" w:rsidTr="00AF4BAC">
        <w:tc>
          <w:tcPr>
            <w:tcW w:w="704" w:type="dxa"/>
          </w:tcPr>
          <w:p w14:paraId="2554DDA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14:paraId="43C92D8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โครงการจัดงานวันเด็กแห่งชาติประจำปี   </w:t>
            </w:r>
          </w:p>
        </w:tc>
        <w:tc>
          <w:tcPr>
            <w:tcW w:w="1045" w:type="dxa"/>
          </w:tcPr>
          <w:p w14:paraId="17E3B124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80,000 </w:t>
            </w:r>
          </w:p>
          <w:p w14:paraId="150F6E8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อบต.</w:t>
            </w:r>
          </w:p>
        </w:tc>
        <w:tc>
          <w:tcPr>
            <w:tcW w:w="3828" w:type="dxa"/>
          </w:tcPr>
          <w:p w14:paraId="0C10BAB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จัดงานวันเด็ก   1   ครั้ง</w:t>
            </w:r>
          </w:p>
          <w:p w14:paraId="78D8C23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 ตามรายละเอียดโครงการ อบต.กำหนด)   </w:t>
            </w:r>
          </w:p>
        </w:tc>
        <w:tc>
          <w:tcPr>
            <w:tcW w:w="1275" w:type="dxa"/>
          </w:tcPr>
          <w:p w14:paraId="2EA0BFB5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80,000 </w:t>
            </w:r>
          </w:p>
          <w:p w14:paraId="67E74DE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อบต.</w:t>
            </w:r>
          </w:p>
        </w:tc>
        <w:tc>
          <w:tcPr>
            <w:tcW w:w="1276" w:type="dxa"/>
          </w:tcPr>
          <w:p w14:paraId="2FA49E3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595765A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08E362D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01/01/2566-15/01/2566</w:t>
            </w:r>
          </w:p>
        </w:tc>
      </w:tr>
      <w:tr w:rsidR="00991487" w:rsidRPr="00991487" w14:paraId="1CE88965" w14:textId="77777777" w:rsidTr="00AF4BAC">
        <w:tc>
          <w:tcPr>
            <w:tcW w:w="704" w:type="dxa"/>
          </w:tcPr>
          <w:p w14:paraId="0F91141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4BBB74D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โครงการจัดการเรียนการสอน(รายหัว) ศูนย์พัฒนาเด็กเล็ก</w:t>
            </w:r>
          </w:p>
        </w:tc>
        <w:tc>
          <w:tcPr>
            <w:tcW w:w="1045" w:type="dxa"/>
          </w:tcPr>
          <w:p w14:paraId="717D48F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83,300.-</w:t>
            </w:r>
          </w:p>
          <w:p w14:paraId="6E644FA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9503DC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จัดซื้อวัสดุการเรียนการสอน(รายหัว) ศูนย์พัฒนาเด็กเล็ก 4 ศูนย์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1275" w:type="dxa"/>
          </w:tcPr>
          <w:p w14:paraId="365F47E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83,300</w:t>
            </w:r>
          </w:p>
        </w:tc>
        <w:tc>
          <w:tcPr>
            <w:tcW w:w="1276" w:type="dxa"/>
          </w:tcPr>
          <w:p w14:paraId="005704E6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  <w:p w14:paraId="2563AF1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C3FEBE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3B49E52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01/02/2566-31/08/2566</w:t>
            </w:r>
          </w:p>
        </w:tc>
      </w:tr>
      <w:tr w:rsidR="00991487" w:rsidRPr="00991487" w14:paraId="7746033F" w14:textId="77777777" w:rsidTr="00AF4BAC">
        <w:tc>
          <w:tcPr>
            <w:tcW w:w="704" w:type="dxa"/>
          </w:tcPr>
          <w:p w14:paraId="1FEBB01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2FCE8E3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โครงการอาหารกลางวันสำหรับศูนย์พัฒนาเด็กเล็ก</w:t>
            </w:r>
          </w:p>
        </w:tc>
        <w:tc>
          <w:tcPr>
            <w:tcW w:w="1045" w:type="dxa"/>
          </w:tcPr>
          <w:p w14:paraId="2232882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252,100</w:t>
            </w:r>
          </w:p>
          <w:p w14:paraId="079D440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อบต.   </w:t>
            </w:r>
          </w:p>
        </w:tc>
        <w:tc>
          <w:tcPr>
            <w:tcW w:w="3828" w:type="dxa"/>
          </w:tcPr>
          <w:p w14:paraId="374701C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อาหารกลางวันสำหรับศูนย์พัฒนาเด็กเล็กทั้ง 4 ศูนย์ </w:t>
            </w:r>
          </w:p>
          <w:p w14:paraId="3A1B1AB6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1275" w:type="dxa"/>
          </w:tcPr>
          <w:p w14:paraId="3CDC8A8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252,100</w:t>
            </w:r>
          </w:p>
          <w:p w14:paraId="73BBA27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276" w:type="dxa"/>
          </w:tcPr>
          <w:p w14:paraId="0055141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5AEF797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301380E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bookmarkEnd w:id="4"/>
      <w:tr w:rsidR="00991487" w:rsidRPr="00991487" w14:paraId="32594756" w14:textId="77777777" w:rsidTr="00AF4BAC">
        <w:tc>
          <w:tcPr>
            <w:tcW w:w="704" w:type="dxa"/>
          </w:tcPr>
          <w:p w14:paraId="53F7917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5B93FBD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โครงการศึกษาดูงานการจัดการศึกษาของศูนย์พัฒนาเด็กเล็กคณะกรรมการบริหารศูนย์พัฒนาเด็กเล็ก  </w:t>
            </w:r>
          </w:p>
        </w:tc>
        <w:tc>
          <w:tcPr>
            <w:tcW w:w="1045" w:type="dxa"/>
          </w:tcPr>
          <w:p w14:paraId="5732164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  <w:p w14:paraId="378D056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3814D39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1487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1206819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14:paraId="1EA6D5C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1294" w:type="dxa"/>
          </w:tcPr>
          <w:p w14:paraId="0164DFA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15E5F79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76774261" w14:textId="77777777" w:rsidTr="00AF4BAC">
        <w:tc>
          <w:tcPr>
            <w:tcW w:w="704" w:type="dxa"/>
          </w:tcPr>
          <w:p w14:paraId="2612728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782" w:type="dxa"/>
          </w:tcPr>
          <w:p w14:paraId="2CC0F47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สนับสนุนค่าใช้จ่ายในการจัดการศึกษาสำหรับสนับสนุนศูนย์พัฒนาเด็กเล็ก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(ศพด.)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</w:tcPr>
          <w:p w14:paraId="016FFAC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20,340.-</w:t>
            </w:r>
          </w:p>
          <w:p w14:paraId="3FF539B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3DB3FC4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ค่าการจัดการศึกษาใน</w:t>
            </w:r>
          </w:p>
          <w:p w14:paraId="3CE1445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ศูนย์พัฒนาเด็กเล็ก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  4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ศูนย์</w:t>
            </w:r>
          </w:p>
          <w:p w14:paraId="2907D20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-ค่าหนังสือ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อุปกรณ์การเรียน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-กิจกรรมพัฒนาผู้เรียน</w:t>
            </w:r>
          </w:p>
        </w:tc>
        <w:tc>
          <w:tcPr>
            <w:tcW w:w="1275" w:type="dxa"/>
          </w:tcPr>
          <w:p w14:paraId="2C119CF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20,340.-</w:t>
            </w:r>
          </w:p>
        </w:tc>
        <w:tc>
          <w:tcPr>
            <w:tcW w:w="1276" w:type="dxa"/>
          </w:tcPr>
          <w:p w14:paraId="3ABF15E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FB73F6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4407B35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6E8AB255" w14:textId="77777777" w:rsidTr="00AF4BAC">
        <w:tc>
          <w:tcPr>
            <w:tcW w:w="704" w:type="dxa"/>
          </w:tcPr>
          <w:p w14:paraId="583A6B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782" w:type="dxa"/>
          </w:tcPr>
          <w:p w14:paraId="542E01B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อาหารเสริม(นม) นักเรียน</w:t>
            </w:r>
          </w:p>
          <w:p w14:paraId="040408E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29D5FD0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</w:tcPr>
          <w:p w14:paraId="1157D19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638,100</w:t>
            </w:r>
          </w:p>
          <w:p w14:paraId="7110CA4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C2DBF2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อาหารเสริม(นม)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วัสดุงานบ้านงานครัว</w:t>
            </w:r>
          </w:p>
          <w:p w14:paraId="720AB9E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ศูนย์พัฒนาเด็กเล็ก  จำนวน 4 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208A5CA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 สพฐ. จำนวน 5 แห่ง</w:t>
            </w:r>
          </w:p>
          <w:p w14:paraId="77118A8B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1275" w:type="dxa"/>
          </w:tcPr>
          <w:p w14:paraId="76FCFDD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638,100</w:t>
            </w:r>
          </w:p>
        </w:tc>
        <w:tc>
          <w:tcPr>
            <w:tcW w:w="1276" w:type="dxa"/>
          </w:tcPr>
          <w:p w14:paraId="62A2169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7F4871D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19445C0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6AF300E5" w14:textId="77777777" w:rsidTr="00AF4BAC">
        <w:tc>
          <w:tcPr>
            <w:tcW w:w="704" w:type="dxa"/>
          </w:tcPr>
          <w:p w14:paraId="59E85F8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14:paraId="42A50F8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อุดหนุนโรงเรียน สพฐ.ตามโครงการอาหารกลางวันสำหรับนักเรียน</w:t>
            </w:r>
          </w:p>
        </w:tc>
        <w:tc>
          <w:tcPr>
            <w:tcW w:w="1045" w:type="dxa"/>
          </w:tcPr>
          <w:p w14:paraId="5150F62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1,192,800</w:t>
            </w:r>
          </w:p>
        </w:tc>
        <w:tc>
          <w:tcPr>
            <w:tcW w:w="3828" w:type="dxa"/>
          </w:tcPr>
          <w:p w14:paraId="29FFD65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อุดหนุนโรงเรียน สพฐ.ตามโครงการอาหารกลางวันสำหรับนักเรียน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5  โรงเรียน</w:t>
            </w:r>
          </w:p>
        </w:tc>
        <w:tc>
          <w:tcPr>
            <w:tcW w:w="1275" w:type="dxa"/>
          </w:tcPr>
          <w:p w14:paraId="56CD91F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1,192,800</w:t>
            </w:r>
          </w:p>
        </w:tc>
        <w:tc>
          <w:tcPr>
            <w:tcW w:w="1276" w:type="dxa"/>
          </w:tcPr>
          <w:p w14:paraId="276618A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12CBDF8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324A643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</w:tbl>
    <w:p w14:paraId="07764183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EBBFCDB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CE03539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6C0F4B9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066B979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1.แผนงานการศึกษา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665586C4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B3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345CAA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70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CEF4C3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B44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0ADB64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A67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29E34C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 w:hint="cs"/>
                <w:b/>
                <w:bCs/>
                <w:szCs w:val="22"/>
                <w:cs/>
              </w:rPr>
              <w:t xml:space="preserve"> 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33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C94432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87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D3CE76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17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E52E18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7DF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72553B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1E09502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AB1115" w:rsidRPr="00991487" w14:paraId="2DDABCCA" w14:textId="77777777" w:rsidTr="00AF4BAC">
        <w:tc>
          <w:tcPr>
            <w:tcW w:w="704" w:type="dxa"/>
          </w:tcPr>
          <w:p w14:paraId="7A2004C9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782" w:type="dxa"/>
          </w:tcPr>
          <w:p w14:paraId="39648F54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ปรับปรุงอาคารศูนย์เด็กเล็กวัดสุวรรณารามสังกัด อบต.คำเนียม</w:t>
            </w:r>
          </w:p>
        </w:tc>
        <w:tc>
          <w:tcPr>
            <w:tcW w:w="1045" w:type="dxa"/>
          </w:tcPr>
          <w:p w14:paraId="61DB4A2D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300,000</w:t>
            </w:r>
          </w:p>
          <w:p w14:paraId="34B9972F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</w:p>
        </w:tc>
        <w:tc>
          <w:tcPr>
            <w:tcW w:w="3828" w:type="dxa"/>
          </w:tcPr>
          <w:p w14:paraId="4EE9C30F" w14:textId="713F63CF" w:rsidR="00AB1115" w:rsidRPr="00991487" w:rsidRDefault="00AB1115" w:rsidP="00AB1115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ปรับปรุงอาคารศูนย์เด็กเล็กวัดสุวรรณารามสังกัด อบต.คำเนียม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(ตามแบบที่กำหนด)</w:t>
            </w:r>
          </w:p>
        </w:tc>
        <w:tc>
          <w:tcPr>
            <w:tcW w:w="1275" w:type="dxa"/>
          </w:tcPr>
          <w:p w14:paraId="3280D650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300,000</w:t>
            </w:r>
          </w:p>
          <w:p w14:paraId="78ED003F" w14:textId="13AA785B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</w:p>
        </w:tc>
        <w:tc>
          <w:tcPr>
            <w:tcW w:w="1276" w:type="dxa"/>
          </w:tcPr>
          <w:p w14:paraId="2F0FF3C3" w14:textId="7371DF81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14:paraId="1207581C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3ECBDC99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01/02/2566-31/08/2566</w:t>
            </w:r>
          </w:p>
        </w:tc>
      </w:tr>
      <w:tr w:rsidR="00AB1115" w:rsidRPr="00991487" w14:paraId="5178FA9E" w14:textId="77777777" w:rsidTr="00AF4BAC">
        <w:tc>
          <w:tcPr>
            <w:tcW w:w="704" w:type="dxa"/>
          </w:tcPr>
          <w:p w14:paraId="3B8957BE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782" w:type="dxa"/>
          </w:tcPr>
          <w:p w14:paraId="1EF7DD02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</w:t>
            </w: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ปรับปรุงอาคารศูนย์เด็กเล็กวัดนางกว่างสังกัด อบต.คำเนียม</w:t>
            </w:r>
          </w:p>
        </w:tc>
        <w:tc>
          <w:tcPr>
            <w:tcW w:w="1045" w:type="dxa"/>
          </w:tcPr>
          <w:p w14:paraId="25E6460F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300,000</w:t>
            </w:r>
          </w:p>
          <w:p w14:paraId="0E1A66FF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</w:p>
        </w:tc>
        <w:tc>
          <w:tcPr>
            <w:tcW w:w="3828" w:type="dxa"/>
          </w:tcPr>
          <w:p w14:paraId="25EE0B4C" w14:textId="601C71B1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ปรับปรุงอาคารศูนย์เด็กเล็กวัดนางกว่างสังกัด อบต.คำเนียม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(ตามแบบที่กำหนด)</w:t>
            </w:r>
          </w:p>
        </w:tc>
        <w:tc>
          <w:tcPr>
            <w:tcW w:w="1275" w:type="dxa"/>
          </w:tcPr>
          <w:p w14:paraId="333F68E7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300,000</w:t>
            </w:r>
          </w:p>
          <w:p w14:paraId="3834211A" w14:textId="22A83EDC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</w:t>
            </w:r>
          </w:p>
        </w:tc>
        <w:tc>
          <w:tcPr>
            <w:tcW w:w="1276" w:type="dxa"/>
          </w:tcPr>
          <w:p w14:paraId="25E0F014" w14:textId="570D51A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1294" w:type="dxa"/>
          </w:tcPr>
          <w:p w14:paraId="4166E7D6" w14:textId="77777777" w:rsidR="00AB1115" w:rsidRPr="00991487" w:rsidRDefault="00AB1115" w:rsidP="00AB11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23D8DBE7" w14:textId="77777777" w:rsidR="00AB1115" w:rsidRPr="00991487" w:rsidRDefault="00AB1115" w:rsidP="00AB11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01/02/2566-31/08/2566</w:t>
            </w:r>
          </w:p>
        </w:tc>
      </w:tr>
    </w:tbl>
    <w:p w14:paraId="2933671A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8D03B5" w14:textId="77777777" w:rsidR="00F23728" w:rsidRDefault="00F23728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6D2C8B" w14:textId="23791E52" w:rsidR="00991487" w:rsidRPr="00991487" w:rsidRDefault="00991487" w:rsidP="00991487">
      <w:pPr>
        <w:spacing w:after="0" w:line="240" w:lineRule="auto"/>
        <w:rPr>
          <w:rFonts w:ascii="Calibri" w:eastAsia="Calibri" w:hAnsi="Calibri" w:cs="Cordia New"/>
          <w:kern w:val="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517FF497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974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48357C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B82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5082BC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492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EF86C6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E36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BBB1DF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73D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8BBAFF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A6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2A8AF1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AE4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497474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A9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EB5F30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4539B27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1134D188" w14:textId="77777777" w:rsidTr="00AF4BAC">
        <w:tc>
          <w:tcPr>
            <w:tcW w:w="704" w:type="dxa"/>
          </w:tcPr>
          <w:p w14:paraId="34D726A3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782" w:type="dxa"/>
          </w:tcPr>
          <w:p w14:paraId="3CF216A1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โครงการจัดการแข่งขันกีฬาต้านยาเสพติด  ประจำปี </w:t>
            </w:r>
          </w:p>
        </w:tc>
        <w:tc>
          <w:tcPr>
            <w:tcW w:w="1045" w:type="dxa"/>
          </w:tcPr>
          <w:p w14:paraId="2E5AE90B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100,000.-</w:t>
            </w:r>
          </w:p>
          <w:p w14:paraId="70AB1A9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6F272921" w14:textId="77777777" w:rsidR="00991487" w:rsidRPr="00991487" w:rsidRDefault="00991487" w:rsidP="0099148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จัดการแข่งขันกีฬา  1  ครั้ง</w:t>
            </w:r>
            <w:r w:rsidRPr="0099148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กีฬาสากล/พื้นบ้าน</w:t>
            </w:r>
          </w:p>
          <w:p w14:paraId="4C61CBF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(ตามรายละเอียดของโครงการฯ)</w:t>
            </w:r>
          </w:p>
        </w:tc>
        <w:tc>
          <w:tcPr>
            <w:tcW w:w="1275" w:type="dxa"/>
          </w:tcPr>
          <w:p w14:paraId="5EDA17F2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100,000.-</w:t>
            </w:r>
          </w:p>
          <w:p w14:paraId="6FD5839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D27230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1294" w:type="dxa"/>
          </w:tcPr>
          <w:p w14:paraId="1177D3A2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3CFEACB8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</w:rPr>
              <w:t>01/01/2566 -31/05/2566</w:t>
            </w:r>
          </w:p>
        </w:tc>
      </w:tr>
      <w:tr w:rsidR="00991487" w:rsidRPr="00991487" w14:paraId="5CA40BAB" w14:textId="77777777" w:rsidTr="00AF4BAC">
        <w:tc>
          <w:tcPr>
            <w:tcW w:w="704" w:type="dxa"/>
          </w:tcPr>
          <w:p w14:paraId="32571B35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2782" w:type="dxa"/>
          </w:tcPr>
          <w:p w14:paraId="52BBA10F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โครงการจัดงานประเพณีแห่เทียนวันเข้าพรรษา  </w:t>
            </w:r>
          </w:p>
        </w:tc>
        <w:tc>
          <w:tcPr>
            <w:tcW w:w="1045" w:type="dxa"/>
          </w:tcPr>
          <w:p w14:paraId="031EB05E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30,000</w:t>
            </w:r>
          </w:p>
          <w:p w14:paraId="4B60B98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8BB20E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ร่วมจัดงานวันเข้าพรรษา   1    ครั้ง</w:t>
            </w:r>
            <w:r w:rsidRPr="00991487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7 วัด</w:t>
            </w:r>
          </w:p>
          <w:p w14:paraId="1DEB189D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 ตามรายละเอียดโครงการ อบต. กำหนด)   </w:t>
            </w:r>
          </w:p>
        </w:tc>
        <w:tc>
          <w:tcPr>
            <w:tcW w:w="1275" w:type="dxa"/>
          </w:tcPr>
          <w:p w14:paraId="5F1C03D1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18,300</w:t>
            </w:r>
          </w:p>
          <w:p w14:paraId="50CB5F6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2517397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 w:hint="cs"/>
                <w:cs/>
              </w:rPr>
              <w:t>11,700</w:t>
            </w:r>
          </w:p>
        </w:tc>
        <w:tc>
          <w:tcPr>
            <w:tcW w:w="1294" w:type="dxa"/>
          </w:tcPr>
          <w:p w14:paraId="0704AF00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1744" w:type="dxa"/>
          </w:tcPr>
          <w:p w14:paraId="59BA56E2" w14:textId="77777777" w:rsidR="00991487" w:rsidRPr="00991487" w:rsidRDefault="00991487" w:rsidP="00991487">
            <w:pPr>
              <w:rPr>
                <w:rFonts w:ascii="TH SarabunPSK" w:hAnsi="TH SarabunPSK" w:cs="TH SarabunPSK"/>
              </w:rPr>
            </w:pPr>
            <w:r w:rsidRPr="00991487">
              <w:rPr>
                <w:rFonts w:ascii="TH SarabunPSK" w:hAnsi="TH SarabunPSK" w:cs="TH SarabunPSK"/>
              </w:rPr>
              <w:t>01/07/2566 - 31/07/256</w:t>
            </w:r>
          </w:p>
        </w:tc>
      </w:tr>
    </w:tbl>
    <w:p w14:paraId="1C608AB8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EB68864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B9B2C1B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AF80877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9114BFF" w14:textId="77777777" w:rsidR="00F23728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99CE5E1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8696C0F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2.2)</w:t>
      </w:r>
      <w:bookmarkStart w:id="5" w:name="_Hlk160626127"/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กลยุทธ์/แนวทางการ</w:t>
      </w:r>
      <w:bookmarkEnd w:id="5"/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ป้องกันและควบคุมโรคติดต่อ ประชาชนมีสุขภาพอนามัยดี และมีคุณภาพชีวิตดีทั่วหน้า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1.แผนงานสาธารณสุข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790E534C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97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3D106C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A9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8EDFC9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045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4B4905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61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2E396A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B97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93315E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E23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981FA4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6C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FB333C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E7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95B14B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0636A2C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2493E687" w14:textId="77777777" w:rsidTr="00AF4BAC">
        <w:tc>
          <w:tcPr>
            <w:tcW w:w="704" w:type="dxa"/>
          </w:tcPr>
          <w:p w14:paraId="359E899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1E12216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จัดซื้อวัสดุป้องกันและควบคุมโรคไข้เลือดออก</w:t>
            </w:r>
          </w:p>
        </w:tc>
        <w:tc>
          <w:tcPr>
            <w:tcW w:w="1045" w:type="dxa"/>
          </w:tcPr>
          <w:p w14:paraId="38975BCF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  <w:p w14:paraId="21A9D85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0BDC2CD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18AFE07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14:paraId="2E41D6FF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  <w:p w14:paraId="2EE1B1D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370E16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3C83BA6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01/01/2566-30/06/2566</w:t>
            </w:r>
          </w:p>
        </w:tc>
      </w:tr>
      <w:tr w:rsidR="00991487" w:rsidRPr="00991487" w14:paraId="22706521" w14:textId="77777777" w:rsidTr="00AF4BAC">
        <w:tc>
          <w:tcPr>
            <w:tcW w:w="704" w:type="dxa"/>
          </w:tcPr>
          <w:p w14:paraId="58FF975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605DDDB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จัดซื้อวัสดุป้องกันและควบคุมโรคพิษสุนัขบ้า</w:t>
            </w:r>
          </w:p>
        </w:tc>
        <w:tc>
          <w:tcPr>
            <w:tcW w:w="1045" w:type="dxa"/>
          </w:tcPr>
          <w:p w14:paraId="0C0E9729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</w:p>
          <w:p w14:paraId="26C9BAC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40FA862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จัดซื้อวัสดุป้องกันและควบคุมโรคพิษสุนัขบ้า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ตามจำนวน</w:t>
            </w:r>
          </w:p>
          <w:p w14:paraId="07BB78A5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การสำรวจสุนัข แมว ในเขตตำบล หมู่ที่ 1-10</w:t>
            </w:r>
          </w:p>
          <w:p w14:paraId="3E0FF888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1275" w:type="dxa"/>
          </w:tcPr>
          <w:p w14:paraId="05BE41CA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</w:p>
          <w:p w14:paraId="6EEEA7B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40BD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3466149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4B30992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01/01/2566-31/05/2566</w:t>
            </w:r>
          </w:p>
        </w:tc>
      </w:tr>
      <w:tr w:rsidR="00991487" w:rsidRPr="00991487" w14:paraId="5FFBA807" w14:textId="77777777" w:rsidTr="00AF4BAC">
        <w:tc>
          <w:tcPr>
            <w:tcW w:w="704" w:type="dxa"/>
          </w:tcPr>
          <w:p w14:paraId="4CE4756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73790F7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อุดหนุนคณะกรรมการหมู่บ้าน หมู่ที่ 1-10 ตามแนวทางโครงการตามพระราชดำริ  ด้านสาธารณสุข</w:t>
            </w:r>
          </w:p>
        </w:tc>
        <w:tc>
          <w:tcPr>
            <w:tcW w:w="1045" w:type="dxa"/>
          </w:tcPr>
          <w:p w14:paraId="06542028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  <w:p w14:paraId="646247D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969F9FD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อุดหนุนคณะกรรมการหมู่บ้าน หมู่ที่ 1-10 ตามแนวทางโครงการตามพระราชดำริด้านสาธารณสุข</w:t>
            </w:r>
          </w:p>
          <w:p w14:paraId="61A82950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หมู่บ้านละ 3 โครงการ/20,000 บาท</w:t>
            </w:r>
          </w:p>
        </w:tc>
        <w:tc>
          <w:tcPr>
            <w:tcW w:w="1275" w:type="dxa"/>
          </w:tcPr>
          <w:p w14:paraId="0B45CA1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276" w:type="dxa"/>
          </w:tcPr>
          <w:p w14:paraId="0F65A62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9A3CD9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2C12957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01/01/2566-30/06/2566</w:t>
            </w:r>
          </w:p>
        </w:tc>
      </w:tr>
      <w:tr w:rsidR="00991487" w:rsidRPr="00991487" w14:paraId="1A6C1950" w14:textId="77777777" w:rsidTr="00AF4BAC">
        <w:tc>
          <w:tcPr>
            <w:tcW w:w="704" w:type="dxa"/>
          </w:tcPr>
          <w:p w14:paraId="5469F32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4.</w:t>
            </w:r>
          </w:p>
        </w:tc>
        <w:tc>
          <w:tcPr>
            <w:tcW w:w="2782" w:type="dxa"/>
          </w:tcPr>
          <w:p w14:paraId="7FA2EEF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โครงการป้องกันและควบคุมโรคติดต่อ</w:t>
            </w:r>
          </w:p>
        </w:tc>
        <w:tc>
          <w:tcPr>
            <w:tcW w:w="1045" w:type="dxa"/>
          </w:tcPr>
          <w:p w14:paraId="28B78AD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  <w:p w14:paraId="2455809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7F321230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3EF0C1A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14:paraId="354149F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294" w:type="dxa"/>
          </w:tcPr>
          <w:p w14:paraId="24BFEBC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71C47FE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01/01/2566-31/08/2566</w:t>
            </w:r>
          </w:p>
        </w:tc>
      </w:tr>
    </w:tbl>
    <w:p w14:paraId="4013DBB8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4E0EA86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391F7DC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21DEA351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52C1F95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8C48A12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6F1A097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EAAA8B4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2.</w:t>
      </w: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ยุทธศาสตร์การพัฒนาด้านสังคม</w:t>
      </w:r>
    </w:p>
    <w:p w14:paraId="5416F827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2.3)กลยุทธ์/แนวทางการ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ประชาชนมีความปลอดภัยในชีวิตและทรัพย์สิน ป้องกันและแก้ไขยาเสพติด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การป้องกันและบรรเทาสาธารณภัยอย่างทันท่วงที</w:t>
      </w:r>
    </w:p>
    <w:p w14:paraId="103AC630" w14:textId="77777777" w:rsidR="00991487" w:rsidRPr="00991487" w:rsidRDefault="00991487" w:rsidP="00991487">
      <w:pPr>
        <w:spacing w:after="0" w:line="240" w:lineRule="auto"/>
        <w:rPr>
          <w:rFonts w:ascii="Calibri" w:eastAsia="Calibri" w:hAnsi="Calibri" w:cs="Cordia New"/>
          <w:kern w:val="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1.แผนงานรักษาความสงบภายใน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4CB5B7DE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E6F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6" w:name="_Hlk162273183"/>
          </w:p>
          <w:p w14:paraId="44978A0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C34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6CF208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1CA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B9A1A9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EAA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BAB77B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3F3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90DF0B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73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BBBB40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B1A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EAE2AE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09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AA20C1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65B786A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6EE90EF0" w14:textId="77777777" w:rsidTr="00AF4BAC">
        <w:tc>
          <w:tcPr>
            <w:tcW w:w="704" w:type="dxa"/>
          </w:tcPr>
          <w:p w14:paraId="725B9B8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3F69BE9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ค่าใช้จ่ายในการส่งเสริมและสนับสนุนการปฏิบัติงานของ อปพร.</w:t>
            </w:r>
          </w:p>
        </w:tc>
        <w:tc>
          <w:tcPr>
            <w:tcW w:w="1045" w:type="dxa"/>
          </w:tcPr>
          <w:p w14:paraId="56C18424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  <w:p w14:paraId="58F7386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F3B099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ส่งเสริมและสนับสนุนการปฏิบัติงานของ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อปพร.</w:t>
            </w:r>
          </w:p>
          <w:p w14:paraId="36EC386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(ตามรายละเอียดที่ อบต.กำหนด)</w:t>
            </w:r>
          </w:p>
        </w:tc>
        <w:tc>
          <w:tcPr>
            <w:tcW w:w="1275" w:type="dxa"/>
          </w:tcPr>
          <w:p w14:paraId="1F3CB0F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17,000</w:t>
            </w:r>
          </w:p>
        </w:tc>
        <w:tc>
          <w:tcPr>
            <w:tcW w:w="1276" w:type="dxa"/>
          </w:tcPr>
          <w:p w14:paraId="765ED77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3,000</w:t>
            </w:r>
          </w:p>
        </w:tc>
        <w:tc>
          <w:tcPr>
            <w:tcW w:w="1294" w:type="dxa"/>
          </w:tcPr>
          <w:p w14:paraId="2F7DC0B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0657BC8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15/12/2565-30/04/2566</w:t>
            </w:r>
          </w:p>
        </w:tc>
      </w:tr>
      <w:bookmarkEnd w:id="6"/>
      <w:tr w:rsidR="00991487" w:rsidRPr="00991487" w14:paraId="5C841335" w14:textId="77777777" w:rsidTr="00AF4BAC">
        <w:tc>
          <w:tcPr>
            <w:tcW w:w="704" w:type="dxa"/>
          </w:tcPr>
          <w:p w14:paraId="7DEF0359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55605867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อาสา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สมัครป้องกันภัยฝ่ายพลเรือน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อบต.คำเนียม</w:t>
            </w:r>
          </w:p>
        </w:tc>
        <w:tc>
          <w:tcPr>
            <w:tcW w:w="1045" w:type="dxa"/>
          </w:tcPr>
          <w:p w14:paraId="6C2C56FC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  <w:p w14:paraId="7C11ED2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6C377FC" w14:textId="77777777" w:rsidR="00991487" w:rsidRPr="00991487" w:rsidRDefault="00991487" w:rsidP="00991487">
            <w:pPr>
              <w:ind w:right="-108"/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23DEECC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76" w:type="dxa"/>
          </w:tcPr>
          <w:p w14:paraId="3A2DFC76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  <w:p w14:paraId="113B0BD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</w:p>
        </w:tc>
        <w:tc>
          <w:tcPr>
            <w:tcW w:w="1294" w:type="dxa"/>
          </w:tcPr>
          <w:p w14:paraId="214304B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2317A0E4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01/03/2566-31/08/2566</w:t>
            </w:r>
          </w:p>
        </w:tc>
      </w:tr>
      <w:tr w:rsidR="00991487" w:rsidRPr="00991487" w14:paraId="7EDACD29" w14:textId="77777777" w:rsidTr="00AF4BAC">
        <w:tc>
          <w:tcPr>
            <w:tcW w:w="704" w:type="dxa"/>
          </w:tcPr>
          <w:p w14:paraId="51E1C3ED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5D26359C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โครงการฝึกอบรมชุดปฏิบัติการจิตอาสาภัยพิบัติ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 อปท.</w:t>
            </w:r>
          </w:p>
        </w:tc>
        <w:tc>
          <w:tcPr>
            <w:tcW w:w="1045" w:type="dxa"/>
          </w:tcPr>
          <w:p w14:paraId="1DE38BB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50,000.-</w:t>
            </w:r>
          </w:p>
          <w:p w14:paraId="3D73065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00C6961E" w14:textId="77777777" w:rsidR="00991487" w:rsidRPr="00991487" w:rsidRDefault="00991487" w:rsidP="00991487">
            <w:pPr>
              <w:ind w:right="-108"/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5D79A8F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76" w:type="dxa"/>
          </w:tcPr>
          <w:p w14:paraId="1F53915B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50,000.-</w:t>
            </w:r>
          </w:p>
          <w:p w14:paraId="63FC008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</w:p>
        </w:tc>
        <w:tc>
          <w:tcPr>
            <w:tcW w:w="1294" w:type="dxa"/>
          </w:tcPr>
          <w:p w14:paraId="55AD759D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7A85ECC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01/03/2566-31/08/2566</w:t>
            </w:r>
          </w:p>
        </w:tc>
      </w:tr>
      <w:tr w:rsidR="00991487" w:rsidRPr="00991487" w14:paraId="09ECF548" w14:textId="77777777" w:rsidTr="00AF4BAC">
        <w:tc>
          <w:tcPr>
            <w:tcW w:w="704" w:type="dxa"/>
          </w:tcPr>
          <w:p w14:paraId="2AFDA9C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14:paraId="606762A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โครงการป้องกันและลดอุบัติเหตุทางถนนเทศกาลปีใหม่</w:t>
            </w:r>
          </w:p>
        </w:tc>
        <w:tc>
          <w:tcPr>
            <w:tcW w:w="1045" w:type="dxa"/>
          </w:tcPr>
          <w:p w14:paraId="79408A50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10,000.-</w:t>
            </w:r>
          </w:p>
          <w:p w14:paraId="3C07239C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78EDFDF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ป้องกันและลดอุบัติเหตุทางถนนเทศกาลปีใหม่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1  ครั้ง</w:t>
            </w:r>
          </w:p>
          <w:p w14:paraId="5D342ACB" w14:textId="77777777" w:rsidR="00991487" w:rsidRPr="00991487" w:rsidRDefault="00991487" w:rsidP="00991487">
            <w:pPr>
              <w:ind w:right="-108"/>
              <w:jc w:val="center"/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(ตามรายละเอียดที่ อบต.กำหนด)</w:t>
            </w:r>
          </w:p>
        </w:tc>
        <w:tc>
          <w:tcPr>
            <w:tcW w:w="1275" w:type="dxa"/>
          </w:tcPr>
          <w:p w14:paraId="355A8D95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10,000.-</w:t>
            </w:r>
          </w:p>
          <w:p w14:paraId="6DF64CD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1CEDD6E7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6B5A21D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7BD0878C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25/12/2565-05/01/2566</w:t>
            </w:r>
          </w:p>
        </w:tc>
      </w:tr>
      <w:tr w:rsidR="00991487" w:rsidRPr="00991487" w14:paraId="360D1DFC" w14:textId="77777777" w:rsidTr="00AF4BAC">
        <w:tc>
          <w:tcPr>
            <w:tcW w:w="704" w:type="dxa"/>
          </w:tcPr>
          <w:p w14:paraId="628A828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14:paraId="76BE57C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โครงการป้องกันและลดอุบัติเหตุทางถนนเทศกาล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สงกรานต์</w:t>
            </w:r>
          </w:p>
        </w:tc>
        <w:tc>
          <w:tcPr>
            <w:tcW w:w="1045" w:type="dxa"/>
          </w:tcPr>
          <w:p w14:paraId="7F3B1661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10,000.-</w:t>
            </w:r>
          </w:p>
          <w:p w14:paraId="18D68F6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7A477E1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ป้องกันและลดอุบัติเหตุทางถนน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ช่วงสงกรานต์  1  ครั้ง</w:t>
            </w:r>
          </w:p>
          <w:p w14:paraId="23BD09E1" w14:textId="77777777" w:rsidR="00991487" w:rsidRPr="00991487" w:rsidRDefault="00991487" w:rsidP="00991487">
            <w:pPr>
              <w:ind w:right="-108"/>
              <w:jc w:val="center"/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(ตามรายละเอียดที่ อบต.กำหนด)</w:t>
            </w:r>
          </w:p>
        </w:tc>
        <w:tc>
          <w:tcPr>
            <w:tcW w:w="1275" w:type="dxa"/>
          </w:tcPr>
          <w:p w14:paraId="2630C831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10,000.-</w:t>
            </w:r>
          </w:p>
          <w:p w14:paraId="387CD64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2834E012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0F84E59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786782AD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  <w:cs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11/04/2566-16/04/2566</w:t>
            </w:r>
          </w:p>
        </w:tc>
      </w:tr>
    </w:tbl>
    <w:p w14:paraId="30441F32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2.แผนงานสร้างความเข้มแข็งของชุมชน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638A8B5B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820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423121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401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CF8B71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1BA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F52291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7E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BDF441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2D6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58DA20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C9F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52C0AA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816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992229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01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5A9707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304BB5C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2C25D736" w14:textId="77777777" w:rsidTr="00AF4BAC">
        <w:tc>
          <w:tcPr>
            <w:tcW w:w="704" w:type="dxa"/>
          </w:tcPr>
          <w:p w14:paraId="551114F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0B5F6CE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โครงการส่งเสริมพัฒนาคุณภาพชีวิตผู้สูงอายุ</w:t>
            </w:r>
          </w:p>
        </w:tc>
        <w:tc>
          <w:tcPr>
            <w:tcW w:w="1045" w:type="dxa"/>
          </w:tcPr>
          <w:p w14:paraId="66E1B3D4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  <w:p w14:paraId="7BBCCB0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4C5541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จัดกิจกรรมส่งเสริมพัฒนาคุณภาพชีวิตผู้สูงอายุ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หมู่ที่ 1 – 10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150 คน</w:t>
            </w:r>
          </w:p>
          <w:p w14:paraId="71379EB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 อบต.กำหนด)</w:t>
            </w:r>
          </w:p>
        </w:tc>
        <w:tc>
          <w:tcPr>
            <w:tcW w:w="1275" w:type="dxa"/>
          </w:tcPr>
          <w:p w14:paraId="7DD1B53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</w:tcPr>
          <w:p w14:paraId="7120EE7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1768569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18CDD9B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01/03/2566-30/04/2566</w:t>
            </w:r>
          </w:p>
        </w:tc>
      </w:tr>
    </w:tbl>
    <w:p w14:paraId="42BE0005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14A5422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E138BA6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4F602880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BE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7" w:name="_Hlk162273422"/>
          </w:p>
          <w:p w14:paraId="3A91E03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5F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2AA06D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60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4B52CD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2F8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7D994A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790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8B8ABE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C85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2BE4C9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D8B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1BE8D8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F8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726DA3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288D4A1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341BFF03" w14:textId="77777777" w:rsidTr="00AF4BAC">
        <w:tc>
          <w:tcPr>
            <w:tcW w:w="704" w:type="dxa"/>
          </w:tcPr>
          <w:p w14:paraId="36FE8FA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5EDA4C71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ที่ทำการปกครองอำเภอกันทรารมย์ตามโครงการป้องกันและแก้ไขปัญหา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ยาเสพติด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ประจำปี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77B363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F0337A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0,000.-</w:t>
            </w:r>
          </w:p>
          <w:p w14:paraId="14F3947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F93FF4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อุดหนุนงบประมาณ   1   โครงการ</w:t>
            </w:r>
          </w:p>
          <w:p w14:paraId="4BB4793E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ตามรายละเอียดประมาณการค่าใช้จ่ายของโครงการฯ)</w:t>
            </w:r>
          </w:p>
        </w:tc>
        <w:tc>
          <w:tcPr>
            <w:tcW w:w="1275" w:type="dxa"/>
          </w:tcPr>
          <w:p w14:paraId="659C196F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0,000.-</w:t>
            </w:r>
          </w:p>
          <w:p w14:paraId="3088B65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07C789C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/>
              </w:rPr>
              <w:t>0</w:t>
            </w:r>
          </w:p>
        </w:tc>
        <w:tc>
          <w:tcPr>
            <w:tcW w:w="1294" w:type="dxa"/>
          </w:tcPr>
          <w:p w14:paraId="0CFDB29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7BBA45FD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01/01/2566-31/05/2566</w:t>
            </w:r>
          </w:p>
        </w:tc>
      </w:tr>
      <w:tr w:rsidR="00991487" w:rsidRPr="00991487" w14:paraId="07B7C972" w14:textId="77777777" w:rsidTr="00AF4BAC">
        <w:tc>
          <w:tcPr>
            <w:tcW w:w="704" w:type="dxa"/>
          </w:tcPr>
          <w:p w14:paraId="3112D28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3A2481D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อุดหนุนที่ทำการปกครอง</w:t>
            </w:r>
          </w:p>
          <w:p w14:paraId="25957F9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จังหวัดศรีสะเกษ ตามโครงการเพื่อขอรับการสนับสนุนงบประมาณการป้องกันและเฝ้าระวัง และแก้ไขปัญหายาเสพติดจังหวัดศรีสะเกษประจำปี </w:t>
            </w:r>
          </w:p>
        </w:tc>
        <w:tc>
          <w:tcPr>
            <w:tcW w:w="1045" w:type="dxa"/>
          </w:tcPr>
          <w:p w14:paraId="734D0BC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5,000</w:t>
            </w:r>
          </w:p>
          <w:p w14:paraId="6DC9295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944691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อุดหนุนงบประมาณ   1   โครงการ</w:t>
            </w:r>
          </w:p>
          <w:p w14:paraId="308079E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ตามรายละเอียดประมาณการค่าใช้จ่ายของโครงการฯ)</w:t>
            </w:r>
          </w:p>
        </w:tc>
        <w:tc>
          <w:tcPr>
            <w:tcW w:w="1275" w:type="dxa"/>
          </w:tcPr>
          <w:p w14:paraId="4BD0CDD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5,000</w:t>
            </w:r>
          </w:p>
        </w:tc>
        <w:tc>
          <w:tcPr>
            <w:tcW w:w="1276" w:type="dxa"/>
          </w:tcPr>
          <w:p w14:paraId="2475527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94" w:type="dxa"/>
          </w:tcPr>
          <w:p w14:paraId="43E8D919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744" w:type="dxa"/>
          </w:tcPr>
          <w:p w14:paraId="56DD6D5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01/01/2566-31/05/2566</w:t>
            </w:r>
          </w:p>
        </w:tc>
      </w:tr>
    </w:tbl>
    <w:bookmarkEnd w:id="7"/>
    <w:p w14:paraId="30B7C80C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2.ยุทธศาสตร์การพัฒนาด้านสังคม</w:t>
      </w:r>
    </w:p>
    <w:p w14:paraId="15823F97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2.4) 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ส่งเสริมและพัฒนาสตรี เด็ก ผู้สูงอายุ ผู้พิการ ผู้ติดเชื้อเอดส์  ให้มีคุณภาพชีวิตที่ดี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bookmarkStart w:id="8" w:name="_Hlk160628748"/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1.แผนงานสังคมสงเคราะห์</w:t>
      </w:r>
      <w:bookmarkEnd w:id="8"/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4C1F8566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56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9" w:name="_Hlk162273845"/>
          </w:p>
          <w:p w14:paraId="4449F13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830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8889E6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D77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8C6BD1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9CB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4F6AFA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EC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D195AB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8B8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92A6F5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55E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0D4B42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984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051B56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59A939E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5ADAA4C1" w14:textId="77777777" w:rsidTr="00AF4BAC">
        <w:tc>
          <w:tcPr>
            <w:tcW w:w="704" w:type="dxa"/>
          </w:tcPr>
          <w:p w14:paraId="704D758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bookmarkStart w:id="10" w:name="_Hlk162273601"/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66A32704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โครงการช่วยเหลือ/ผู้ด้อยโอกาสและครอบครัวผู้มีรายได้น้อย</w:t>
            </w:r>
          </w:p>
        </w:tc>
        <w:tc>
          <w:tcPr>
            <w:tcW w:w="1045" w:type="dxa"/>
          </w:tcPr>
          <w:p w14:paraId="1C1CB646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  <w:p w14:paraId="14894B89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722391C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</w:p>
        </w:tc>
        <w:tc>
          <w:tcPr>
            <w:tcW w:w="3828" w:type="dxa"/>
          </w:tcPr>
          <w:p w14:paraId="599C2BF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574EED01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  <w:p w14:paraId="09E7368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29F00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  <w:p w14:paraId="793A75F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  <w:p w14:paraId="52CBD8E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14CBF8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285B8A7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01/01/2566-31/08/2566</w:t>
            </w:r>
          </w:p>
        </w:tc>
      </w:tr>
      <w:bookmarkEnd w:id="10"/>
      <w:tr w:rsidR="00991487" w:rsidRPr="00991487" w14:paraId="5251E128" w14:textId="77777777" w:rsidTr="00AF4BAC">
        <w:tc>
          <w:tcPr>
            <w:tcW w:w="704" w:type="dxa"/>
          </w:tcPr>
          <w:p w14:paraId="10EF778D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4DCA243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โครงการซ่อมแซมบ้านผู้ยากไร้</w:t>
            </w:r>
          </w:p>
        </w:tc>
        <w:tc>
          <w:tcPr>
            <w:tcW w:w="1045" w:type="dxa"/>
          </w:tcPr>
          <w:p w14:paraId="5EDCB44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  <w:p w14:paraId="53FC5D7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39A39A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1EA2A7F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76" w:type="dxa"/>
          </w:tcPr>
          <w:p w14:paraId="61118E15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  <w:p w14:paraId="7984AB0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94" w:type="dxa"/>
          </w:tcPr>
          <w:p w14:paraId="71A2C904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0D06A0C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01/01/2566-31/08/2566</w:t>
            </w:r>
          </w:p>
        </w:tc>
      </w:tr>
      <w:bookmarkEnd w:id="9"/>
    </w:tbl>
    <w:p w14:paraId="2A379B97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258C473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12754C64" w14:textId="77777777" w:rsid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4080CF" w14:textId="77777777" w:rsidR="00F23728" w:rsidRPr="00991487" w:rsidRDefault="00F23728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005F49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2.4) 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ส่งเสริมและพัฒนาสตรี เด็ก ผู้สูงอายุ ผู้พิการ ผู้ติดเชื้อเอดส์  ให้มีคุณภาพชีวิตที่ดี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1.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322342AE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DE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11" w:name="_Hlk162274111"/>
          </w:p>
          <w:p w14:paraId="633CB33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1B5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42CCFD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5E6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58AF78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975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227A46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53D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A2D51E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C89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A990ED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0B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8AAFC0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784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81CDAF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5608FEC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322B0749" w14:textId="77777777" w:rsidTr="00AF4BAC">
        <w:tc>
          <w:tcPr>
            <w:tcW w:w="704" w:type="dxa"/>
          </w:tcPr>
          <w:p w14:paraId="0DC1E90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63146C08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สงเคราะห์เบี้ยยังชีพผู้สูงอายุ</w:t>
            </w:r>
          </w:p>
        </w:tc>
        <w:tc>
          <w:tcPr>
            <w:tcW w:w="1045" w:type="dxa"/>
          </w:tcPr>
          <w:p w14:paraId="2181503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8,673,000</w:t>
            </w:r>
          </w:p>
          <w:p w14:paraId="78F00C1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C0E0AE8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สงเคราะห์เบี้ยยังชีพผู้สูงอายุ</w:t>
            </w:r>
          </w:p>
          <w:p w14:paraId="31C533AF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12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เดือน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/คน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55C8C66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(ตามรายละเอียดบัญชีผู้สูงอายุฯ)</w:t>
            </w:r>
          </w:p>
        </w:tc>
        <w:tc>
          <w:tcPr>
            <w:tcW w:w="1275" w:type="dxa"/>
          </w:tcPr>
          <w:p w14:paraId="7A831E5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8,673,000</w:t>
            </w:r>
          </w:p>
          <w:p w14:paraId="1330B2A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4E4159B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3C1AFCF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72689BB9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01/10/2565-30/09/2566</w:t>
            </w:r>
          </w:p>
        </w:tc>
      </w:tr>
      <w:tr w:rsidR="00991487" w:rsidRPr="00991487" w14:paraId="5EA32896" w14:textId="77777777" w:rsidTr="00AF4BAC">
        <w:tc>
          <w:tcPr>
            <w:tcW w:w="704" w:type="dxa"/>
          </w:tcPr>
          <w:p w14:paraId="37C357C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5C0A77F4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สงเคราะห์เบี้ยยังชีพผู้พิการ</w:t>
            </w:r>
          </w:p>
        </w:tc>
        <w:tc>
          <w:tcPr>
            <w:tcW w:w="1045" w:type="dxa"/>
          </w:tcPr>
          <w:p w14:paraId="18A8BA9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1,805,000</w:t>
            </w:r>
          </w:p>
          <w:p w14:paraId="1C0BCCE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  <w:p w14:paraId="0BBFEE9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D31E82E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สงเคราะห์เบี้ยยังชีพผู้พิการ</w:t>
            </w:r>
          </w:p>
          <w:p w14:paraId="5EA5232C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12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เดือน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/คน </w:t>
            </w:r>
          </w:p>
          <w:p w14:paraId="00432F7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(ตามรายละเอียดบัญชีผู้พิการฯ)</w:t>
            </w:r>
          </w:p>
        </w:tc>
        <w:tc>
          <w:tcPr>
            <w:tcW w:w="1275" w:type="dxa"/>
          </w:tcPr>
          <w:p w14:paraId="2C81CCD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1,805,000</w:t>
            </w:r>
          </w:p>
          <w:p w14:paraId="0A9B31D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  <w:p w14:paraId="7ED2D02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</w:p>
        </w:tc>
        <w:tc>
          <w:tcPr>
            <w:tcW w:w="1276" w:type="dxa"/>
          </w:tcPr>
          <w:p w14:paraId="78884EF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94" w:type="dxa"/>
          </w:tcPr>
          <w:p w14:paraId="204A6207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609F699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01/10/2565-30/09/2566</w:t>
            </w:r>
          </w:p>
        </w:tc>
      </w:tr>
      <w:tr w:rsidR="00991487" w:rsidRPr="00991487" w14:paraId="619EFD55" w14:textId="77777777" w:rsidTr="00AF4BAC">
        <w:tc>
          <w:tcPr>
            <w:tcW w:w="704" w:type="dxa"/>
          </w:tcPr>
          <w:p w14:paraId="3458F50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53BE0FD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045" w:type="dxa"/>
          </w:tcPr>
          <w:p w14:paraId="3D73CC8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48,000</w:t>
            </w:r>
          </w:p>
          <w:p w14:paraId="1E7A542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5FC02DC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สงเคราะห์เบี้ยยังชีพผู้ติดเชื้อเอดส์</w:t>
            </w:r>
          </w:p>
          <w:p w14:paraId="40069AD2" w14:textId="77777777" w:rsidR="00991487" w:rsidRPr="00991487" w:rsidRDefault="00991487" w:rsidP="00991487">
            <w:pPr>
              <w:tabs>
                <w:tab w:val="left" w:pos="1035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12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เดือน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/ คน </w:t>
            </w:r>
          </w:p>
          <w:p w14:paraId="586E4F84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(ตามรายละเอียดบัญชีผู้ติดเชื้อเอดส์ฯ)</w:t>
            </w:r>
          </w:p>
        </w:tc>
        <w:tc>
          <w:tcPr>
            <w:tcW w:w="1275" w:type="dxa"/>
          </w:tcPr>
          <w:p w14:paraId="1AED640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42,000</w:t>
            </w:r>
          </w:p>
        </w:tc>
        <w:tc>
          <w:tcPr>
            <w:tcW w:w="1276" w:type="dxa"/>
          </w:tcPr>
          <w:p w14:paraId="2022472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6,000</w:t>
            </w:r>
          </w:p>
        </w:tc>
        <w:tc>
          <w:tcPr>
            <w:tcW w:w="1294" w:type="dxa"/>
          </w:tcPr>
          <w:p w14:paraId="5E10F71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4BE314B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01/10/2565-30/09/2566</w:t>
            </w:r>
          </w:p>
        </w:tc>
      </w:tr>
      <w:tr w:rsidR="00991487" w:rsidRPr="00991487" w14:paraId="0F8F0953" w14:textId="77777777" w:rsidTr="00AF4BAC">
        <w:tc>
          <w:tcPr>
            <w:tcW w:w="704" w:type="dxa"/>
          </w:tcPr>
          <w:p w14:paraId="2B6996F3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0CD09F6E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สมทบกองทุนหลักประกันสุขภาพ อบต.คำเนียม </w:t>
            </w:r>
          </w:p>
        </w:tc>
        <w:tc>
          <w:tcPr>
            <w:tcW w:w="1045" w:type="dxa"/>
          </w:tcPr>
          <w:p w14:paraId="3A80E67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90,000</w:t>
            </w:r>
          </w:p>
          <w:p w14:paraId="7E15990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D9D684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สมทบกองทุนฯ (สป.สช.)</w:t>
            </w:r>
          </w:p>
          <w:p w14:paraId="3AB7576C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(ตามรายละเอียดโครงการฯ )</w:t>
            </w:r>
          </w:p>
        </w:tc>
        <w:tc>
          <w:tcPr>
            <w:tcW w:w="1275" w:type="dxa"/>
          </w:tcPr>
          <w:p w14:paraId="26A190F8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  <w:p w14:paraId="1F433F8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71E9ECA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</w:t>
            </w:r>
          </w:p>
        </w:tc>
        <w:tc>
          <w:tcPr>
            <w:tcW w:w="1294" w:type="dxa"/>
          </w:tcPr>
          <w:p w14:paraId="3629644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6CF8603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01/12/2565-30/06/2566</w:t>
            </w:r>
          </w:p>
        </w:tc>
      </w:tr>
      <w:bookmarkEnd w:id="11"/>
    </w:tbl>
    <w:p w14:paraId="7D65809A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A0390C7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5D5ED72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B030F5E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F718AFF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1EE5098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E96D014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AB968A7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.ยุทธศาสตร์การพัฒนาด้านเศรษฐกิจ</w:t>
      </w:r>
    </w:p>
    <w:p w14:paraId="15F0C342" w14:textId="77777777" w:rsidR="00991487" w:rsidRPr="00991487" w:rsidRDefault="00991487" w:rsidP="00991487">
      <w:pPr>
        <w:tabs>
          <w:tab w:val="left" w:pos="215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3.2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การส่งเสริมและพัฒนากลุ่มอาชีพต่าง ๆ ให้มีความเข้มแข็ง  สร้างรายได้เพิ่มขึ้น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69306B26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86B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7607FE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EE8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D26859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AF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0B7141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439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550E40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1D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216ED5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A6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D4510F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7F3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A8261D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F89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57D46D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02148B4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6597F2CA" w14:textId="77777777" w:rsidTr="00AF4BAC">
        <w:tc>
          <w:tcPr>
            <w:tcW w:w="704" w:type="dxa"/>
          </w:tcPr>
          <w:p w14:paraId="018B85C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97B5CC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37264E2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โครงการฝึกอบรมและศึกษาดูงานเพื่อส่งเสริมอาชีพกลุ่มสตรี </w:t>
            </w:r>
          </w:p>
          <w:p w14:paraId="5390AA1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</w:p>
        </w:tc>
        <w:tc>
          <w:tcPr>
            <w:tcW w:w="1045" w:type="dxa"/>
          </w:tcPr>
          <w:p w14:paraId="6FDB487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อบต.</w:t>
            </w:r>
          </w:p>
        </w:tc>
        <w:tc>
          <w:tcPr>
            <w:tcW w:w="3828" w:type="dxa"/>
          </w:tcPr>
          <w:p w14:paraId="4A77077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5365659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F684F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t>0,000</w:t>
            </w:r>
            <w:r w:rsidRPr="00991487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อบต.</w:t>
            </w:r>
          </w:p>
        </w:tc>
        <w:tc>
          <w:tcPr>
            <w:tcW w:w="1294" w:type="dxa"/>
          </w:tcPr>
          <w:p w14:paraId="53585D1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7FF7EEF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/>
              </w:rPr>
              <w:t>01/01/2566-31/08/2566</w:t>
            </w:r>
          </w:p>
        </w:tc>
      </w:tr>
      <w:tr w:rsidR="00991487" w:rsidRPr="00991487" w14:paraId="7C3863A8" w14:textId="77777777" w:rsidTr="00AF4BAC">
        <w:tc>
          <w:tcPr>
            <w:tcW w:w="704" w:type="dxa"/>
          </w:tcPr>
          <w:p w14:paraId="114A26E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64C2EE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โครงการฝึกอบรมและส่ง</w:t>
            </w:r>
          </w:p>
          <w:p w14:paraId="2537AC5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เสริมอาชีพกลุ่มสตรีแม่บ้าน และประชาชนทั่วไป </w:t>
            </w:r>
          </w:p>
        </w:tc>
        <w:tc>
          <w:tcPr>
            <w:tcW w:w="1045" w:type="dxa"/>
          </w:tcPr>
          <w:p w14:paraId="63DB020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40,000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อบต.</w:t>
            </w:r>
          </w:p>
        </w:tc>
        <w:tc>
          <w:tcPr>
            <w:tcW w:w="3828" w:type="dxa"/>
          </w:tcPr>
          <w:p w14:paraId="63E8EB5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จัดกิจกรรมฝึกอบรมให้กับประชาชน ในเขตพื้นที่ ตำบล คำเนียม จำนวน  50 คน</w:t>
            </w:r>
          </w:p>
        </w:tc>
        <w:tc>
          <w:tcPr>
            <w:tcW w:w="1275" w:type="dxa"/>
          </w:tcPr>
          <w:p w14:paraId="7999D9B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40,000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อบต.</w:t>
            </w:r>
          </w:p>
        </w:tc>
        <w:tc>
          <w:tcPr>
            <w:tcW w:w="1276" w:type="dxa"/>
          </w:tcPr>
          <w:p w14:paraId="1E427BF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779B03B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10EA011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01/01/2566-31/08/2566</w:t>
            </w:r>
          </w:p>
        </w:tc>
      </w:tr>
      <w:tr w:rsidR="00991487" w:rsidRPr="00991487" w14:paraId="598C5082" w14:textId="77777777" w:rsidTr="00AF4BAC">
        <w:tc>
          <w:tcPr>
            <w:tcW w:w="704" w:type="dxa"/>
          </w:tcPr>
          <w:p w14:paraId="1A542CD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14:paraId="2A4974B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อุดหนุนโครงการจัดงาน “พริก หอมแดง กระเทียมและของดีกันทรารมย์</w:t>
            </w:r>
          </w:p>
        </w:tc>
        <w:tc>
          <w:tcPr>
            <w:tcW w:w="1045" w:type="dxa"/>
          </w:tcPr>
          <w:p w14:paraId="5F109D2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อบต.</w:t>
            </w:r>
          </w:p>
        </w:tc>
        <w:tc>
          <w:tcPr>
            <w:tcW w:w="3828" w:type="dxa"/>
          </w:tcPr>
          <w:p w14:paraId="1B69ABE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อุดหนุนงบประมาณในการดำเนินงานตามโครงการ</w:t>
            </w:r>
          </w:p>
          <w:p w14:paraId="3FF3678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โครงการ</w:t>
            </w:r>
          </w:p>
          <w:p w14:paraId="77D74D8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(ตามรายละเอียดของโครงการ)</w:t>
            </w:r>
          </w:p>
        </w:tc>
        <w:tc>
          <w:tcPr>
            <w:tcW w:w="1275" w:type="dxa"/>
          </w:tcPr>
          <w:p w14:paraId="19C629A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อบต.</w:t>
            </w:r>
          </w:p>
        </w:tc>
        <w:tc>
          <w:tcPr>
            <w:tcW w:w="1276" w:type="dxa"/>
          </w:tcPr>
          <w:p w14:paraId="6239D8F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6044827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3F4F200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16/12/2566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-21/12/2566</w:t>
            </w:r>
          </w:p>
        </w:tc>
      </w:tr>
    </w:tbl>
    <w:p w14:paraId="76F96C41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4.ยุทธศาสตร์การพัฒนาด้านสิ่งแวดล้อม</w:t>
      </w:r>
    </w:p>
    <w:p w14:paraId="59BB026E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4.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)กลยุทธ์/แนวทาง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ส่งเสริม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/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สนับสนุน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อนุรักษ์และพัฒนาทรัพยากรธรรมชาติและสิ่งแวดล้อม ( น้ำ,ดิน,ป่าไม้)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แผนงานการเกษตร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2003A1D9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9D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12" w:name="_Hlk162274291"/>
          </w:p>
          <w:p w14:paraId="55A8502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FE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7FC78E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484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15BB5A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07C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0BA534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8E4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A75131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26A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4FCA65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0F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61274D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E0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B99619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66427EB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5D33CC80" w14:textId="77777777" w:rsidTr="00AF4BAC">
        <w:tc>
          <w:tcPr>
            <w:tcW w:w="704" w:type="dxa"/>
          </w:tcPr>
          <w:p w14:paraId="4664CF3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246EFCA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โครงการคลองสวยน้ำใส</w:t>
            </w:r>
          </w:p>
          <w:p w14:paraId="50DE591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คำเนียมมีสุข</w:t>
            </w:r>
          </w:p>
        </w:tc>
        <w:tc>
          <w:tcPr>
            <w:tcW w:w="1045" w:type="dxa"/>
          </w:tcPr>
          <w:p w14:paraId="7D0BE44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  <w:p w14:paraId="4C4232D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2A640D9" w14:textId="77777777" w:rsidR="00991487" w:rsidRPr="00991487" w:rsidRDefault="00991487" w:rsidP="00991487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จัดกิจกรรมฟื้นฟูน้ำในคลอง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ห้วยสะบ้า</w:t>
            </w:r>
          </w:p>
          <w:p w14:paraId="5F128246" w14:textId="77777777" w:rsidR="00991487" w:rsidRPr="00991487" w:rsidRDefault="00991487" w:rsidP="0099148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แห่ง</w:t>
            </w:r>
          </w:p>
        </w:tc>
        <w:tc>
          <w:tcPr>
            <w:tcW w:w="1275" w:type="dxa"/>
          </w:tcPr>
          <w:p w14:paraId="641C8F2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  <w:p w14:paraId="36AD595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3349F81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37C0344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63A21CB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01/05/2566-01/08/2566</w:t>
            </w:r>
          </w:p>
        </w:tc>
      </w:tr>
      <w:bookmarkEnd w:id="12"/>
    </w:tbl>
    <w:p w14:paraId="273943A9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AE57938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CBF5F0D" w14:textId="77777777" w:rsidR="00F23728" w:rsidRPr="00991487" w:rsidRDefault="00F23728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068367B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42B4E1DC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E0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499A2F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C7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B03054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5B6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2923EA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99E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7111C1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F9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9B4125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9D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9F74BF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ECC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66CF13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DF4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477F91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599BA27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194F81EB" w14:textId="77777777" w:rsidTr="00AF4BAC">
        <w:tc>
          <w:tcPr>
            <w:tcW w:w="704" w:type="dxa"/>
          </w:tcPr>
          <w:p w14:paraId="30498FF6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11249E7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โครงการวันรักต้นไม้แห่งชาติ</w:t>
            </w:r>
          </w:p>
        </w:tc>
        <w:tc>
          <w:tcPr>
            <w:tcW w:w="1045" w:type="dxa"/>
          </w:tcPr>
          <w:p w14:paraId="44DF393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  <w:p w14:paraId="42A360A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0BFC6C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ร่วมกับประชาชนในเขตพื้นที่ ดำเนินกิจกรรมตามโครงการฯ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1  ครั้ง</w:t>
            </w:r>
          </w:p>
          <w:p w14:paraId="283A820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(รายละเอียดที่ อบต.กำหนด)</w:t>
            </w:r>
          </w:p>
        </w:tc>
        <w:tc>
          <w:tcPr>
            <w:tcW w:w="1275" w:type="dxa"/>
          </w:tcPr>
          <w:p w14:paraId="679B6BC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14:paraId="5081DF2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215B71D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4C2A997F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11/03/2566-11/03/2566</w:t>
            </w:r>
          </w:p>
        </w:tc>
      </w:tr>
      <w:tr w:rsidR="00991487" w:rsidRPr="00991487" w14:paraId="3974E20C" w14:textId="77777777" w:rsidTr="00AF4BAC">
        <w:tc>
          <w:tcPr>
            <w:tcW w:w="704" w:type="dxa"/>
          </w:tcPr>
          <w:p w14:paraId="1A37D39D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14:paraId="6ABDED33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โครงการวันตันไม้ประจำปีของชาติ</w:t>
            </w:r>
          </w:p>
        </w:tc>
        <w:tc>
          <w:tcPr>
            <w:tcW w:w="1045" w:type="dxa"/>
          </w:tcPr>
          <w:p w14:paraId="13419C1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  <w:p w14:paraId="570DDAA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498ADACA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/>
                <w:sz w:val="24"/>
                <w:szCs w:val="24"/>
                <w:cs/>
              </w:rPr>
              <w:t>ร</w:t>
            </w: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่</w:t>
            </w:r>
            <w:r w:rsidRPr="00991487">
              <w:rPr>
                <w:rFonts w:ascii="Calibri" w:hAnsi="Calibri" w:cs="Cordia New"/>
                <w:sz w:val="24"/>
                <w:szCs w:val="24"/>
                <w:cs/>
              </w:rPr>
              <w:t xml:space="preserve">วมกับประชาชนในเขตพื้นที่ </w:t>
            </w: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ดำเนินกิจกรรมตามโครงการฯ</w:t>
            </w:r>
            <w:r w:rsidRPr="00991487">
              <w:rPr>
                <w:rFonts w:ascii="Calibri" w:hAnsi="Calibri" w:cs="Cordia New"/>
                <w:sz w:val="24"/>
                <w:szCs w:val="24"/>
              </w:rPr>
              <w:t xml:space="preserve"> </w:t>
            </w: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จำนวน  1  ครั้ง</w:t>
            </w:r>
          </w:p>
          <w:p w14:paraId="6EF85D3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/>
                <w:sz w:val="24"/>
                <w:szCs w:val="24"/>
                <w:cs/>
              </w:rPr>
              <w:t xml:space="preserve">  </w:t>
            </w: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(รายละเอียดที่ อบต.กำหนด)</w:t>
            </w:r>
          </w:p>
        </w:tc>
        <w:tc>
          <w:tcPr>
            <w:tcW w:w="1275" w:type="dxa"/>
          </w:tcPr>
          <w:p w14:paraId="491CB4B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  <w:p w14:paraId="6D4C964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2E2E39E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3E6FFC3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692B33F3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01/01/2566-31/08/2566</w:t>
            </w:r>
          </w:p>
        </w:tc>
      </w:tr>
    </w:tbl>
    <w:p w14:paraId="5410A7FF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1E09BFF9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4.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)กลยุทธ์/แนวทาง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การกำจัดขยะมูลฝอยและสิ่งปฏิกูล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1.แผนงานสาธารณสุข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37DE21F0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13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568A31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013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AA9CD4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353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DA4D0A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932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9EEBB0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BC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B64F10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9F0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4361631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9F9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3ADE76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3C5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220E59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3314967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2F917528" w14:textId="77777777" w:rsidTr="00AF4BAC">
        <w:tc>
          <w:tcPr>
            <w:tcW w:w="704" w:type="dxa"/>
          </w:tcPr>
          <w:p w14:paraId="5FC8B693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3210FCB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โครงการบริหารจัดการขยะแบบมีส่วนร่วมของชุมชน</w:t>
            </w:r>
          </w:p>
        </w:tc>
        <w:tc>
          <w:tcPr>
            <w:tcW w:w="1045" w:type="dxa"/>
          </w:tcPr>
          <w:p w14:paraId="50BB0397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0,000.-</w:t>
            </w:r>
          </w:p>
          <w:p w14:paraId="3185AA4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6FE200E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4C4A07C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18E6A9" w14:textId="77777777" w:rsidR="00991487" w:rsidRPr="00991487" w:rsidRDefault="00991487" w:rsidP="00991487">
            <w:pPr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10</w:t>
            </w: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0,000.-</w:t>
            </w:r>
          </w:p>
          <w:p w14:paraId="0955AFE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94" w:type="dxa"/>
          </w:tcPr>
          <w:p w14:paraId="374AB1F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479B657E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01/01/2566-31/08/2566</w:t>
            </w:r>
          </w:p>
        </w:tc>
      </w:tr>
    </w:tbl>
    <w:p w14:paraId="7A4845F6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1B0E4AE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3A41B9DC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683EDD0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E470395" w14:textId="77777777" w:rsid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4461D1AC" w14:textId="77777777" w:rsidR="00F23728" w:rsidRPr="00F23728" w:rsidRDefault="00F23728" w:rsidP="00991487">
      <w:pPr>
        <w:spacing w:after="160" w:line="259" w:lineRule="auto"/>
        <w:rPr>
          <w:rFonts w:ascii="Calibri" w:eastAsia="Calibri" w:hAnsi="Calibri" w:cs="Cordia New"/>
          <w:kern w:val="2"/>
          <w:sz w:val="16"/>
          <w:szCs w:val="16"/>
        </w:rPr>
      </w:pPr>
    </w:p>
    <w:p w14:paraId="55611563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148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5.ยุทธศาสตร์การพัฒนาด้านองค์การ</w:t>
      </w:r>
    </w:p>
    <w:p w14:paraId="087E61E4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5.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)กลยุทธ์/แนวทางการ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พัฒนาประสิทธิภาพการบริหารและการจัดการทั้งบุคลากร เครื่องมือเครื่องใช้</w:t>
      </w:r>
      <w:r w:rsidRPr="00991487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อุปกรณ์ต่าง ๆ และหน่วยงานอย่างต่อเนื่อง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1.แผนงานบริหารงานทั่วไป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5D993D73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230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13" w:name="_Hlk162274743"/>
          </w:p>
          <w:p w14:paraId="491263B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2DE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9F9D8E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C4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69DBFC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3A2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E6A52C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F5D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040EBA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D4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C43F3C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B3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911A30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8C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AF3612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65E3574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bookmarkEnd w:id="13"/>
      <w:tr w:rsidR="00991487" w:rsidRPr="00991487" w14:paraId="1519B2A1" w14:textId="77777777" w:rsidTr="00AF4BAC">
        <w:tc>
          <w:tcPr>
            <w:tcW w:w="704" w:type="dxa"/>
          </w:tcPr>
          <w:p w14:paraId="5AD7571E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1235FAC9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 การศึกษาดูงานเพิ่มประสิทธิภาพการปฏิบัติงาน บุคลากร ของ อบต.คำเนียม</w:t>
            </w:r>
          </w:p>
        </w:tc>
        <w:tc>
          <w:tcPr>
            <w:tcW w:w="1045" w:type="dxa"/>
          </w:tcPr>
          <w:p w14:paraId="3BE29F2D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0,000.-</w:t>
            </w:r>
          </w:p>
          <w:p w14:paraId="000156F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4E73195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  และศึกษาดูงาน  ของผู้บริหารสมาชิก และ เจ้าหน้าที่ผู้เกี่ยวข้อง  จำนวน  1   ครั้ง</w:t>
            </w:r>
          </w:p>
          <w:p w14:paraId="30A06BB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อบต.กำหนด)</w:t>
            </w:r>
          </w:p>
        </w:tc>
        <w:tc>
          <w:tcPr>
            <w:tcW w:w="1275" w:type="dxa"/>
          </w:tcPr>
          <w:p w14:paraId="1550060C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245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,000.-</w:t>
            </w:r>
          </w:p>
          <w:p w14:paraId="3A04BC4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8837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1294" w:type="dxa"/>
          </w:tcPr>
          <w:p w14:paraId="5B97DCC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6BFE47E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01/04/2566-31/08/2566</w:t>
            </w:r>
          </w:p>
        </w:tc>
      </w:tr>
      <w:tr w:rsidR="00991487" w:rsidRPr="00991487" w14:paraId="26FE3E13" w14:textId="77777777" w:rsidTr="00AF4BAC">
        <w:tc>
          <w:tcPr>
            <w:tcW w:w="704" w:type="dxa"/>
          </w:tcPr>
          <w:p w14:paraId="15E67D11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4658BFF4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 อบต.คำเนียมบริการประชาชนเคลื่อนที่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ประจำปี </w:t>
            </w:r>
          </w:p>
        </w:tc>
        <w:tc>
          <w:tcPr>
            <w:tcW w:w="1045" w:type="dxa"/>
          </w:tcPr>
          <w:p w14:paraId="55C8D81E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10,000.-</w:t>
            </w:r>
          </w:p>
          <w:p w14:paraId="1517E6F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51056DE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จัดบริการประชาชนเคลื่อนที่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หมู่ที่ 1-10  จำนวน  </w:t>
            </w: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ครั้ง</w:t>
            </w:r>
          </w:p>
          <w:p w14:paraId="5856D3C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(ตามรายละเอียดที่  อบต.กำหนด)</w:t>
            </w:r>
          </w:p>
        </w:tc>
        <w:tc>
          <w:tcPr>
            <w:tcW w:w="1275" w:type="dxa"/>
          </w:tcPr>
          <w:p w14:paraId="1608038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14:paraId="4C7BA09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3DCC9F3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6E03E89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sz w:val="24"/>
                <w:szCs w:val="24"/>
                <w:cs/>
              </w:rPr>
              <w:t>01/01/2566-01/05/2566</w:t>
            </w:r>
          </w:p>
        </w:tc>
      </w:tr>
      <w:tr w:rsidR="00991487" w:rsidRPr="00991487" w14:paraId="2D69ABF7" w14:textId="77777777" w:rsidTr="00AF4BAC">
        <w:tc>
          <w:tcPr>
            <w:tcW w:w="704" w:type="dxa"/>
          </w:tcPr>
          <w:p w14:paraId="02A01D52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53919207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เช่าครุภัณฑ์สำนักงาน(เครื่องถ่ายเอกสาร) ในสำนักงานปลัดฯ</w:t>
            </w:r>
          </w:p>
        </w:tc>
        <w:tc>
          <w:tcPr>
            <w:tcW w:w="1045" w:type="dxa"/>
          </w:tcPr>
          <w:p w14:paraId="129BFC1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22341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60,000</w:t>
            </w:r>
          </w:p>
          <w:p w14:paraId="0C35A31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00BD599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เช่าครุภัณฑ์สำนักงาน</w:t>
            </w:r>
          </w:p>
          <w:p w14:paraId="7B22688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-เครื่องถ่ายเอกสาร  1  เครื่อง</w:t>
            </w:r>
          </w:p>
        </w:tc>
        <w:tc>
          <w:tcPr>
            <w:tcW w:w="1275" w:type="dxa"/>
          </w:tcPr>
          <w:p w14:paraId="7210836B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0,000.-</w:t>
            </w:r>
          </w:p>
          <w:p w14:paraId="7E8E81C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3C167EE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60F06E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4988EBD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01/10/2565-</w:t>
            </w:r>
          </w:p>
          <w:p w14:paraId="24CB7C3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30/09/2566</w:t>
            </w:r>
          </w:p>
        </w:tc>
      </w:tr>
      <w:tr w:rsidR="00991487" w:rsidRPr="00991487" w14:paraId="7FB8EBB7" w14:textId="77777777" w:rsidTr="00AF4BAC">
        <w:tc>
          <w:tcPr>
            <w:tcW w:w="704" w:type="dxa"/>
          </w:tcPr>
          <w:p w14:paraId="49F6F5F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22474A18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Cs w:val="24"/>
                <w:cs/>
              </w:rPr>
              <w:t>โครงการปรับปรุงระบบแผนที่ภาษี  อบต.คำเนียม</w:t>
            </w:r>
          </w:p>
        </w:tc>
        <w:tc>
          <w:tcPr>
            <w:tcW w:w="1045" w:type="dxa"/>
          </w:tcPr>
          <w:p w14:paraId="23F23F2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91487">
              <w:rPr>
                <w:rFonts w:ascii="TH SarabunPSK" w:hAnsi="TH SarabunPSK" w:cs="TH SarabunPSK"/>
                <w:szCs w:val="24"/>
                <w:cs/>
              </w:rPr>
              <w:t>400,000</w:t>
            </w:r>
          </w:p>
          <w:p w14:paraId="1F6CA89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68D376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1294006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E044E9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400,000.-</w:t>
            </w:r>
          </w:p>
          <w:p w14:paraId="00C0822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94" w:type="dxa"/>
          </w:tcPr>
          <w:p w14:paraId="744DCE0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67E60E2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01/03/2566-31/08/2566</w:t>
            </w:r>
          </w:p>
        </w:tc>
      </w:tr>
      <w:tr w:rsidR="00991487" w:rsidRPr="00991487" w14:paraId="6AEC5663" w14:textId="77777777" w:rsidTr="00AF4BAC">
        <w:tc>
          <w:tcPr>
            <w:tcW w:w="704" w:type="dxa"/>
          </w:tcPr>
          <w:p w14:paraId="7437C29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782" w:type="dxa"/>
          </w:tcPr>
          <w:p w14:paraId="1A31FA0C" w14:textId="77777777" w:rsidR="00991487" w:rsidRPr="00991487" w:rsidRDefault="00991487" w:rsidP="00991487">
            <w:pPr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อุดหนุนเทศบาลตำบลกันทรารมย์  ตามโครงการอำนวยการศูนย์ปฏิบัติการร่วมในการช่วยเหลือประชาชนขององค์กรปกครองส่วนท้องถิ่นในเขตอำเภอกันทรารมย์  จังหวัดศรีสะเกษ ประจำปี</w:t>
            </w:r>
          </w:p>
        </w:tc>
        <w:tc>
          <w:tcPr>
            <w:tcW w:w="1045" w:type="dxa"/>
          </w:tcPr>
          <w:p w14:paraId="0A525F5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1FB92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20,000.-</w:t>
            </w:r>
          </w:p>
          <w:p w14:paraId="7D0E403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6C2694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B4DA6D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อุดหนุนงบประมาณ   1  โครงการ</w:t>
            </w:r>
          </w:p>
          <w:p w14:paraId="3D05EB4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(ตามรายละเอียดค่าใช้จ่ายโครงการฯ)</w:t>
            </w:r>
          </w:p>
        </w:tc>
        <w:tc>
          <w:tcPr>
            <w:tcW w:w="1275" w:type="dxa"/>
          </w:tcPr>
          <w:p w14:paraId="272001F3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20,000.-</w:t>
            </w:r>
          </w:p>
          <w:p w14:paraId="11F7841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5F945F9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5A251FB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5D3F92B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01/12/2565- 28/02/2566</w:t>
            </w:r>
          </w:p>
        </w:tc>
      </w:tr>
      <w:tr w:rsidR="00991487" w:rsidRPr="00991487" w14:paraId="561CBE9D" w14:textId="77777777" w:rsidTr="00AF4BAC">
        <w:tc>
          <w:tcPr>
            <w:tcW w:w="704" w:type="dxa"/>
          </w:tcPr>
          <w:p w14:paraId="07BB00F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782" w:type="dxa"/>
          </w:tcPr>
          <w:p w14:paraId="2C21A87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อุดหนุนอำเภอกันทรารมย์</w:t>
            </w:r>
          </w:p>
          <w:p w14:paraId="22491D80" w14:textId="77777777" w:rsidR="00991487" w:rsidRPr="00991487" w:rsidRDefault="00991487" w:rsidP="00991487">
            <w:pPr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ตามโครงการส่งเสริมการจัดงานราชพิธีงานรัฐพิธี  และงานเฉลิมพระเกียรติ</w:t>
            </w:r>
          </w:p>
        </w:tc>
        <w:tc>
          <w:tcPr>
            <w:tcW w:w="1045" w:type="dxa"/>
          </w:tcPr>
          <w:p w14:paraId="69FD6E6C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7,000.-</w:t>
            </w:r>
          </w:p>
          <w:p w14:paraId="3A82048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8F5242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อุดหนุนงบประมาณ   1  โครงการ</w:t>
            </w:r>
          </w:p>
          <w:p w14:paraId="5F780BC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(ตามรายละเอียดค่าใช้จ่ายโครงการฯ)</w:t>
            </w:r>
          </w:p>
        </w:tc>
        <w:tc>
          <w:tcPr>
            <w:tcW w:w="1275" w:type="dxa"/>
          </w:tcPr>
          <w:p w14:paraId="1B69EDC7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7,000.-</w:t>
            </w:r>
          </w:p>
          <w:p w14:paraId="49D39C2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561A21C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438E2C6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4049465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01/12/2565- 28/02/2566</w:t>
            </w:r>
          </w:p>
        </w:tc>
      </w:tr>
    </w:tbl>
    <w:p w14:paraId="27C977A9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77005413" w14:textId="77777777" w:rsid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</w:p>
    <w:p w14:paraId="42BF43A2" w14:textId="77777777" w:rsidR="00F23728" w:rsidRPr="00991487" w:rsidRDefault="00F23728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A65A41" w14:textId="77777777" w:rsidR="00991487" w:rsidRPr="00991487" w:rsidRDefault="00991487" w:rsidP="00991487">
      <w:pPr>
        <w:spacing w:after="0" w:line="240" w:lineRule="auto"/>
        <w:rPr>
          <w:rFonts w:ascii="Calibri" w:eastAsia="Calibri" w:hAnsi="Calibri" w:cs="Cordia New"/>
          <w:kern w:val="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2.แผนงานอุตสาหกรรมและการโยธา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5DD7DF9C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B7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bookmarkStart w:id="14" w:name="_Hlk162274853"/>
          </w:p>
          <w:p w14:paraId="3CE4BE1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A75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9E886E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3E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010CCE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3AB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7E2AB0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5EB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48A71E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33F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017239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1D1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5B3A8D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D74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FD3AE7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26D894F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5B647E8B" w14:textId="77777777" w:rsidTr="00AF4BAC">
        <w:tc>
          <w:tcPr>
            <w:tcW w:w="704" w:type="dxa"/>
          </w:tcPr>
          <w:p w14:paraId="3DAA44A1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4817AFFA" w14:textId="77777777" w:rsidR="00991487" w:rsidRPr="00991487" w:rsidRDefault="00991487" w:rsidP="00991487">
            <w:pPr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โครงการปรับปรุงฝ้าเพดานภายในอาคารสำนักงาน ชั้น 2</w:t>
            </w:r>
          </w:p>
        </w:tc>
        <w:tc>
          <w:tcPr>
            <w:tcW w:w="1045" w:type="dxa"/>
          </w:tcPr>
          <w:p w14:paraId="4FC6DB57" w14:textId="77777777" w:rsidR="00991487" w:rsidRPr="00991487" w:rsidRDefault="00991487" w:rsidP="0099148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87,000</w:t>
            </w:r>
          </w:p>
          <w:p w14:paraId="1AD98A6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6A027B4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ปรับปรุงฝ้าเพดานภายในอาคารสำนักงาน ชั้น 2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กว้าง 10.00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18.00 เมตร</w:t>
            </w:r>
          </w:p>
          <w:p w14:paraId="691FEF6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(ตามแบบ  อบต.กำหนด)</w:t>
            </w:r>
          </w:p>
        </w:tc>
        <w:tc>
          <w:tcPr>
            <w:tcW w:w="1275" w:type="dxa"/>
          </w:tcPr>
          <w:p w14:paraId="092FC8B7" w14:textId="77777777" w:rsidR="00991487" w:rsidRPr="00991487" w:rsidRDefault="00991487" w:rsidP="00991487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87,000</w:t>
            </w:r>
          </w:p>
          <w:p w14:paraId="0933D1D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2406429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1F3606C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1744" w:type="dxa"/>
          </w:tcPr>
          <w:p w14:paraId="76AFE62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01/02/2566-</w:t>
            </w:r>
          </w:p>
          <w:p w14:paraId="551D2D6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31/08/2566</w:t>
            </w:r>
          </w:p>
        </w:tc>
      </w:tr>
      <w:bookmarkEnd w:id="14"/>
    </w:tbl>
    <w:p w14:paraId="3957936E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BFC33E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)กลยุทธ์/แนวทางการ 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ส่งเสริมการมีส่วนร่วมของประชาชนภายใต้หลักการปกครองระบอบประชาธิปไตย</w:t>
      </w:r>
    </w:p>
    <w:p w14:paraId="2AB20B06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1.แผนงานสร้างความเข้มแข็งของชุมชน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0952A931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B56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506050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46C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334C4BE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โครงการ/กิจกรรม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958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2B2049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BF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7E3CEDA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387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C60555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C1F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C3C565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A4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6FEE66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71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FF28EE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4761ADB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7680973F" w14:textId="77777777" w:rsidTr="00AF4BAC">
        <w:tc>
          <w:tcPr>
            <w:tcW w:w="704" w:type="dxa"/>
          </w:tcPr>
          <w:p w14:paraId="43317080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5AB5C51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โครงการรวมพลังสร้าง</w:t>
            </w:r>
          </w:p>
          <w:p w14:paraId="0A565D4C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คำเนียมใสสะอาด</w:t>
            </w:r>
          </w:p>
        </w:tc>
        <w:tc>
          <w:tcPr>
            <w:tcW w:w="1045" w:type="dxa"/>
          </w:tcPr>
          <w:p w14:paraId="2E45D599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0,000</w:t>
            </w:r>
          </w:p>
          <w:p w14:paraId="48200FC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109D37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จัดกิจกรรมด้านการป้องกัน ปราบปรามการทุจริต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4101EFA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ครั้ง</w:t>
            </w:r>
          </w:p>
          <w:p w14:paraId="0253530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cs/>
              </w:rPr>
            </w:pPr>
            <w:r w:rsidRPr="00991487">
              <w:rPr>
                <w:rFonts w:ascii="Calibri" w:hAnsi="Calibri" w:cs="Cordia New" w:hint="cs"/>
                <w:cs/>
              </w:rPr>
              <w:t>(ดำเนินการโดยไม่ได้ใช้งบประมาณ)</w:t>
            </w:r>
          </w:p>
        </w:tc>
        <w:tc>
          <w:tcPr>
            <w:tcW w:w="1275" w:type="dxa"/>
          </w:tcPr>
          <w:p w14:paraId="51A3FA7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CCB4C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  <w:p w14:paraId="3A3FDEF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4" w:type="dxa"/>
          </w:tcPr>
          <w:p w14:paraId="3F5A0ED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7CF8F94A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 xml:space="preserve">01/12/2565 </w:t>
            </w:r>
            <w:r w:rsidRPr="00991487">
              <w:rPr>
                <w:rFonts w:ascii="Calibri" w:hAnsi="Calibri" w:cs="Cordia New"/>
                <w:cs/>
              </w:rPr>
              <w:t>–</w:t>
            </w:r>
            <w:r w:rsidRPr="00991487">
              <w:rPr>
                <w:rFonts w:ascii="Calibri" w:hAnsi="Calibri" w:cs="Cordia New" w:hint="cs"/>
                <w:cs/>
              </w:rPr>
              <w:t xml:space="preserve"> </w:t>
            </w:r>
            <w:r w:rsidRPr="00991487">
              <w:rPr>
                <w:rFonts w:ascii="Calibri" w:hAnsi="Calibri" w:cs="Cordia New"/>
              </w:rPr>
              <w:t>28/02/2566</w:t>
            </w:r>
          </w:p>
        </w:tc>
      </w:tr>
      <w:tr w:rsidR="00991487" w:rsidRPr="00991487" w14:paraId="15DF6D21" w14:textId="77777777" w:rsidTr="00AF4BAC">
        <w:tc>
          <w:tcPr>
            <w:tcW w:w="704" w:type="dxa"/>
          </w:tcPr>
          <w:p w14:paraId="3E374665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782" w:type="dxa"/>
          </w:tcPr>
          <w:p w14:paraId="699469EE" w14:textId="77777777" w:rsidR="00991487" w:rsidRPr="00991487" w:rsidRDefault="00991487" w:rsidP="00991487">
            <w:pPr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ค่าใช้จ่ายในการดำเนินการเลือกตั้งผู้บริหารท้องถิ่นและสมาชิกสภาท้องถิ่น</w:t>
            </w:r>
          </w:p>
        </w:tc>
        <w:tc>
          <w:tcPr>
            <w:tcW w:w="1045" w:type="dxa"/>
          </w:tcPr>
          <w:p w14:paraId="7DB0B61C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474A87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14:paraId="6D030EB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295824B9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ไม่ได้ดำเนินการ</w:t>
            </w:r>
          </w:p>
        </w:tc>
        <w:tc>
          <w:tcPr>
            <w:tcW w:w="1275" w:type="dxa"/>
          </w:tcPr>
          <w:p w14:paraId="3585A77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14:paraId="63778841" w14:textId="77777777" w:rsidR="00991487" w:rsidRPr="00991487" w:rsidRDefault="00991487" w:rsidP="00991487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14:paraId="7BB30CA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1294" w:type="dxa"/>
          </w:tcPr>
          <w:p w14:paraId="1EF8C00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47EC8FDC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01/10/2565 -</w:t>
            </w:r>
          </w:p>
          <w:p w14:paraId="5957BC4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cs/>
              </w:rPr>
              <w:t>30/09/2566</w:t>
            </w:r>
          </w:p>
        </w:tc>
      </w:tr>
    </w:tbl>
    <w:p w14:paraId="376A4356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2A60480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075634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82C91B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69F4D6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1.ประเภทครุภัณฑ์สำนักงาน</w:t>
      </w:r>
    </w:p>
    <w:p w14:paraId="41E2A263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914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1.1 </w:t>
      </w:r>
      <w:r w:rsidRPr="00991487">
        <w:rPr>
          <w:rFonts w:ascii="TH SarabunPSK" w:eastAsia="Times New Roman" w:hAnsi="TH SarabunPSK" w:cs="TH SarabunPSK" w:hint="cs"/>
          <w:b/>
          <w:bCs/>
          <w:sz w:val="28"/>
          <w:cs/>
        </w:rPr>
        <w:t>กลยุทธ์/แนวทางการ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พัฒนาประสิทธิภาพการบริหารและการจัดการทั้งบุคลากร เครื่องมือเครื่องใช้</w:t>
      </w:r>
      <w:r w:rsidRPr="00991487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91487">
        <w:rPr>
          <w:rFonts w:ascii="TH SarabunPSK" w:eastAsia="Times New Roman" w:hAnsi="TH SarabunPSK" w:cs="TH SarabunPSK"/>
          <w:b/>
          <w:bCs/>
          <w:sz w:val="28"/>
          <w:cs/>
        </w:rPr>
        <w:t>อุปกรณ์ต่าง ๆ และหน่วยงานอย่างต่อเนื่อง</w:t>
      </w:r>
    </w:p>
    <w:p w14:paraId="2E7C987E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1.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12F7929B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DC2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bookmarkStart w:id="15" w:name="_Hlk162530794"/>
          </w:p>
          <w:p w14:paraId="0BF4E831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447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335A761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744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65294BD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4999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8C7724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3B9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7362C7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01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7192003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0B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56C4CD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C44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3EF0AE2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ระยะเวลาในการดำเนินการ</w:t>
            </w:r>
          </w:p>
          <w:p w14:paraId="325571B2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วัน/เดือน/ปี)</w:t>
            </w:r>
          </w:p>
        </w:tc>
      </w:tr>
      <w:tr w:rsidR="00991487" w:rsidRPr="00991487" w14:paraId="04809740" w14:textId="77777777" w:rsidTr="00AF4BAC">
        <w:tc>
          <w:tcPr>
            <w:tcW w:w="704" w:type="dxa"/>
          </w:tcPr>
          <w:p w14:paraId="3EC00F1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782" w:type="dxa"/>
          </w:tcPr>
          <w:p w14:paraId="690FA37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ครุภัณฑ์งานบ้านงานครัว</w:t>
            </w:r>
          </w:p>
          <w:p w14:paraId="17FF22B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1E2899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C51C8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17,400</w:t>
            </w:r>
          </w:p>
        </w:tc>
        <w:tc>
          <w:tcPr>
            <w:tcW w:w="3828" w:type="dxa"/>
          </w:tcPr>
          <w:p w14:paraId="56E53DF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เครื่องตัดแต่งพุ่มไม้</w:t>
            </w:r>
          </w:p>
          <w:p w14:paraId="3387FAE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02B19AF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 )</w:t>
            </w:r>
          </w:p>
        </w:tc>
        <w:tc>
          <w:tcPr>
            <w:tcW w:w="1275" w:type="dxa"/>
          </w:tcPr>
          <w:p w14:paraId="72935CF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6211A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17,400</w:t>
            </w:r>
          </w:p>
        </w:tc>
        <w:tc>
          <w:tcPr>
            <w:tcW w:w="1276" w:type="dxa"/>
          </w:tcPr>
          <w:p w14:paraId="3F4CEF3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81005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40F8009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053CB1E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76E7BDD3" w14:textId="77777777" w:rsidTr="00AF4BAC">
        <w:tc>
          <w:tcPr>
            <w:tcW w:w="704" w:type="dxa"/>
          </w:tcPr>
          <w:p w14:paraId="5437208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782" w:type="dxa"/>
          </w:tcPr>
          <w:p w14:paraId="61E8CB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ครุภัณฑ์งานบ้านงานครัว</w:t>
            </w:r>
          </w:p>
          <w:p w14:paraId="3AC6F37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D76AA3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6DE51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10,600</w:t>
            </w:r>
          </w:p>
        </w:tc>
        <w:tc>
          <w:tcPr>
            <w:tcW w:w="3828" w:type="dxa"/>
          </w:tcPr>
          <w:p w14:paraId="2EFA71C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เครื่องตัดหญ้าแบบข้อแข็งและ</w:t>
            </w:r>
          </w:p>
          <w:p w14:paraId="58ECCC7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ข้ออ่อน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0F6DE3C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 )</w:t>
            </w:r>
          </w:p>
        </w:tc>
        <w:tc>
          <w:tcPr>
            <w:tcW w:w="1275" w:type="dxa"/>
          </w:tcPr>
          <w:p w14:paraId="05C71EC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F3C26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10,600</w:t>
            </w:r>
          </w:p>
        </w:tc>
        <w:tc>
          <w:tcPr>
            <w:tcW w:w="1276" w:type="dxa"/>
          </w:tcPr>
          <w:p w14:paraId="1C76DA8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A9CAA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0AD0343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706F3F9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bookmarkEnd w:id="15"/>
      <w:tr w:rsidR="00991487" w:rsidRPr="00991487" w14:paraId="50400C98" w14:textId="77777777" w:rsidTr="00AF4BAC">
        <w:tc>
          <w:tcPr>
            <w:tcW w:w="704" w:type="dxa"/>
          </w:tcPr>
          <w:p w14:paraId="336A419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782" w:type="dxa"/>
          </w:tcPr>
          <w:p w14:paraId="0E61F92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ครุภัณฑ์งานบ้านงานครัว</w:t>
            </w:r>
          </w:p>
          <w:p w14:paraId="5FA0C7E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620D3B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67BAB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12,000</w:t>
            </w:r>
          </w:p>
        </w:tc>
        <w:tc>
          <w:tcPr>
            <w:tcW w:w="3828" w:type="dxa"/>
          </w:tcPr>
          <w:p w14:paraId="3A7231F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เครื่องตัดหญ้าแบบล้อจักรยาน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49F4329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 )</w:t>
            </w:r>
          </w:p>
        </w:tc>
        <w:tc>
          <w:tcPr>
            <w:tcW w:w="1275" w:type="dxa"/>
          </w:tcPr>
          <w:p w14:paraId="3844A9F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3A031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12,000</w:t>
            </w:r>
          </w:p>
        </w:tc>
        <w:tc>
          <w:tcPr>
            <w:tcW w:w="1276" w:type="dxa"/>
          </w:tcPr>
          <w:p w14:paraId="7594407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7A3C9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1374718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7533689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3C8E5195" w14:textId="77777777" w:rsidTr="00AF4BAC">
        <w:tc>
          <w:tcPr>
            <w:tcW w:w="704" w:type="dxa"/>
          </w:tcPr>
          <w:p w14:paraId="443015C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782" w:type="dxa"/>
          </w:tcPr>
          <w:p w14:paraId="03C08F7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0D4BD09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308D47C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0890B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44,000</w:t>
            </w:r>
          </w:p>
        </w:tc>
        <w:tc>
          <w:tcPr>
            <w:tcW w:w="3828" w:type="dxa"/>
          </w:tcPr>
          <w:p w14:paraId="5EA47F0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คอมพิวเตอร์โน้ตบุค</w:t>
            </w:r>
          </w:p>
          <w:p w14:paraId="67A9A1A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2   เครื่อง</w:t>
            </w:r>
          </w:p>
          <w:p w14:paraId="71AC794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00B4CC2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30861F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44,000</w:t>
            </w:r>
          </w:p>
        </w:tc>
        <w:tc>
          <w:tcPr>
            <w:tcW w:w="1276" w:type="dxa"/>
          </w:tcPr>
          <w:p w14:paraId="63A2EEE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B35B9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07CE497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744" w:type="dxa"/>
          </w:tcPr>
          <w:p w14:paraId="0FE4188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42E37F6A" w14:textId="77777777" w:rsidTr="00AF4BAC">
        <w:tc>
          <w:tcPr>
            <w:tcW w:w="704" w:type="dxa"/>
          </w:tcPr>
          <w:p w14:paraId="3ADC86B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782" w:type="dxa"/>
          </w:tcPr>
          <w:p w14:paraId="3929D0A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1437A31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35796BB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25758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5,200</w:t>
            </w:r>
          </w:p>
        </w:tc>
        <w:tc>
          <w:tcPr>
            <w:tcW w:w="3828" w:type="dxa"/>
          </w:tcPr>
          <w:p w14:paraId="4E1AFBD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</w:p>
          <w:p w14:paraId="7C3D00C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ขาวดำ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2   เครื่อง</w:t>
            </w:r>
          </w:p>
          <w:p w14:paraId="4B530A8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BC71D2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B5572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DD36A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5,200</w:t>
            </w:r>
          </w:p>
        </w:tc>
        <w:tc>
          <w:tcPr>
            <w:tcW w:w="1276" w:type="dxa"/>
          </w:tcPr>
          <w:p w14:paraId="3C877DF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F73A0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0B79F03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01475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สป.</w:t>
            </w:r>
          </w:p>
        </w:tc>
        <w:tc>
          <w:tcPr>
            <w:tcW w:w="1744" w:type="dxa"/>
          </w:tcPr>
          <w:p w14:paraId="2C1BD5B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</w:tbl>
    <w:p w14:paraId="2C9BD17D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C062ED" w14:textId="77777777" w:rsid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879623" w14:textId="77777777" w:rsidR="00F23728" w:rsidRPr="00991487" w:rsidRDefault="00F23728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A018FB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EB2AD3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32FFD118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D21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bookmarkStart w:id="16" w:name="_Hlk162531233"/>
          </w:p>
          <w:p w14:paraId="3746BCB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4B5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4BD1FFEF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42CC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593773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0F35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6B64228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1FF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7010CE1A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A744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680C43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CDD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0E88C895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C70F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4A78568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ระยะเวลาในการดำเนินการ</w:t>
            </w:r>
          </w:p>
          <w:p w14:paraId="059B545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วัน/เดือน/ปี)</w:t>
            </w:r>
          </w:p>
        </w:tc>
      </w:tr>
      <w:tr w:rsidR="00991487" w:rsidRPr="00991487" w14:paraId="6FAFB320" w14:textId="77777777" w:rsidTr="00AF4BAC">
        <w:tc>
          <w:tcPr>
            <w:tcW w:w="704" w:type="dxa"/>
          </w:tcPr>
          <w:p w14:paraId="1B055BB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782" w:type="dxa"/>
          </w:tcPr>
          <w:p w14:paraId="379D293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23430EBB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5E98D70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7EF3A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3828" w:type="dxa"/>
          </w:tcPr>
          <w:p w14:paraId="29551C2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สี</w:t>
            </w:r>
          </w:p>
          <w:p w14:paraId="4126455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ชนิด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Network 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แบบที่ 1</w:t>
            </w:r>
          </w:p>
          <w:p w14:paraId="743EB20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2441BDA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0916294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2397E2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14:paraId="62AA5CD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B86B7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09FE7E8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348EEE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สป.</w:t>
            </w:r>
          </w:p>
        </w:tc>
        <w:tc>
          <w:tcPr>
            <w:tcW w:w="1744" w:type="dxa"/>
          </w:tcPr>
          <w:p w14:paraId="20015F3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1686D0B9" w14:textId="77777777" w:rsidTr="00AF4BAC">
        <w:tc>
          <w:tcPr>
            <w:tcW w:w="704" w:type="dxa"/>
          </w:tcPr>
          <w:p w14:paraId="4277CF28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782" w:type="dxa"/>
          </w:tcPr>
          <w:p w14:paraId="0953072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045" w:type="dxa"/>
          </w:tcPr>
          <w:p w14:paraId="5147146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34,200</w:t>
            </w:r>
          </w:p>
          <w:p w14:paraId="2EE7739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004A211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ตู้เหล็กเก็บเอกสารแบบ 2 บาน</w:t>
            </w:r>
          </w:p>
          <w:p w14:paraId="36E4B39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6  หลัง</w:t>
            </w:r>
          </w:p>
          <w:p w14:paraId="7ECA9D3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(ตามบัญชีราคามาตรฐานครุภัณฑ์ฯ)</w:t>
            </w:r>
          </w:p>
        </w:tc>
        <w:tc>
          <w:tcPr>
            <w:tcW w:w="1275" w:type="dxa"/>
          </w:tcPr>
          <w:p w14:paraId="3DFD5A4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34,200</w:t>
            </w:r>
          </w:p>
          <w:p w14:paraId="3B7C80C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3264195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52E204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1598808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bookmarkEnd w:id="16"/>
      <w:tr w:rsidR="00991487" w:rsidRPr="00991487" w14:paraId="23965CA6" w14:textId="77777777" w:rsidTr="00AF4BAC">
        <w:tc>
          <w:tcPr>
            <w:tcW w:w="704" w:type="dxa"/>
          </w:tcPr>
          <w:p w14:paraId="4D02065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782" w:type="dxa"/>
          </w:tcPr>
          <w:p w14:paraId="61BA669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46FD812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06514D2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0A892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44,000</w:t>
            </w:r>
          </w:p>
        </w:tc>
        <w:tc>
          <w:tcPr>
            <w:tcW w:w="3828" w:type="dxa"/>
          </w:tcPr>
          <w:p w14:paraId="473D1DF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คอมพิวเตอร์โน้ตบุค</w:t>
            </w:r>
          </w:p>
          <w:p w14:paraId="0EB2B95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2   เครื่อง</w:t>
            </w:r>
          </w:p>
          <w:p w14:paraId="797CEBB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486B8C4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F1F7B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44,000</w:t>
            </w:r>
          </w:p>
        </w:tc>
        <w:tc>
          <w:tcPr>
            <w:tcW w:w="1276" w:type="dxa"/>
          </w:tcPr>
          <w:p w14:paraId="3DB99CA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BB4C5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706D979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375DC68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09CB8500" w14:textId="77777777" w:rsidTr="00AF4BAC">
        <w:tc>
          <w:tcPr>
            <w:tcW w:w="704" w:type="dxa"/>
          </w:tcPr>
          <w:p w14:paraId="5A6D0ED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782" w:type="dxa"/>
          </w:tcPr>
          <w:p w14:paraId="24DF335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21C12CE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0AE5734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22,000</w:t>
            </w:r>
          </w:p>
          <w:p w14:paraId="1F83B22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1A56295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PC</w:t>
            </w:r>
          </w:p>
          <w:p w14:paraId="767D61D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431EA65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(ตามบัญชีราคามาตรฐานครุภัณฑ์ฯ)</w:t>
            </w:r>
          </w:p>
        </w:tc>
        <w:tc>
          <w:tcPr>
            <w:tcW w:w="1275" w:type="dxa"/>
          </w:tcPr>
          <w:p w14:paraId="09E0CEA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22,000</w:t>
            </w:r>
          </w:p>
          <w:p w14:paraId="106464C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767A57F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E8E8C3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4DA68F12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15CD988F" w14:textId="77777777" w:rsidTr="00AF4BAC">
        <w:tc>
          <w:tcPr>
            <w:tcW w:w="704" w:type="dxa"/>
          </w:tcPr>
          <w:p w14:paraId="5FBA143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2782" w:type="dxa"/>
          </w:tcPr>
          <w:p w14:paraId="00A632D7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02F8FFB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25766C9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2FC34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5,200</w:t>
            </w:r>
          </w:p>
        </w:tc>
        <w:tc>
          <w:tcPr>
            <w:tcW w:w="3828" w:type="dxa"/>
          </w:tcPr>
          <w:p w14:paraId="0263B97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</w:p>
          <w:p w14:paraId="46CE3E8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ขาวดำ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2   เครื่อง</w:t>
            </w:r>
          </w:p>
          <w:p w14:paraId="714295E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227D4789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2E286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5,200</w:t>
            </w:r>
          </w:p>
        </w:tc>
        <w:tc>
          <w:tcPr>
            <w:tcW w:w="1276" w:type="dxa"/>
          </w:tcPr>
          <w:p w14:paraId="74D1359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01957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6CD06F5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134D414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401CF42F" w14:textId="77777777" w:rsidTr="00AF4BAC">
        <w:tc>
          <w:tcPr>
            <w:tcW w:w="704" w:type="dxa"/>
          </w:tcPr>
          <w:p w14:paraId="0B626B09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11</w:t>
            </w:r>
          </w:p>
        </w:tc>
        <w:tc>
          <w:tcPr>
            <w:tcW w:w="2782" w:type="dxa"/>
          </w:tcPr>
          <w:p w14:paraId="59B0FDE0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760870C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3CDAC261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17,800</w:t>
            </w:r>
          </w:p>
          <w:p w14:paraId="2F5FDF7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0C0D15C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เครื่องพิมพ์เลเซอร์หรือ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ขาวดำ</w:t>
            </w:r>
          </w:p>
          <w:p w14:paraId="6D0A221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ชนิด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Network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แบบที่1</w:t>
            </w:r>
          </w:p>
          <w:p w14:paraId="38CA337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2   เครื่อง</w:t>
            </w:r>
          </w:p>
          <w:p w14:paraId="4025C3D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(ตามบัญชีราคามาตรฐานครุภัณฑ์ฯ)</w:t>
            </w:r>
          </w:p>
        </w:tc>
        <w:tc>
          <w:tcPr>
            <w:tcW w:w="1275" w:type="dxa"/>
          </w:tcPr>
          <w:p w14:paraId="03D6AD8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17,800</w:t>
            </w:r>
          </w:p>
          <w:p w14:paraId="5DCBE42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71FC199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6F6E678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1744" w:type="dxa"/>
          </w:tcPr>
          <w:p w14:paraId="7986B6B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</w:tbl>
    <w:p w14:paraId="31D0773B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7AE934" w14:textId="77777777" w:rsid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E8B746" w14:textId="77777777" w:rsidR="00F23728" w:rsidRPr="00991487" w:rsidRDefault="00F23728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513067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2.แผนงานการศึกษา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67A2DEB4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C85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18A3B0A8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DFB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1ADF6E26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0F0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4EA6657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EAC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65D2CE9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EE1E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1957DEA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5EEA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51BA1917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84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10847C3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8E38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</w:p>
          <w:p w14:paraId="6EC2C95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ระยะเวลาในการดำเนินการ</w:t>
            </w:r>
          </w:p>
          <w:p w14:paraId="41B2138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  <w:b/>
                <w:bCs/>
                <w:sz w:val="24"/>
                <w:szCs w:val="24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 w:val="24"/>
                <w:szCs w:val="24"/>
                <w:cs/>
              </w:rPr>
              <w:t>วัน/เดือน/ปี)</w:t>
            </w:r>
          </w:p>
        </w:tc>
      </w:tr>
      <w:tr w:rsidR="00991487" w:rsidRPr="00991487" w14:paraId="51034D6D" w14:textId="77777777" w:rsidTr="00AF4BAC">
        <w:tc>
          <w:tcPr>
            <w:tcW w:w="704" w:type="dxa"/>
          </w:tcPr>
          <w:p w14:paraId="6E468AF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14:paraId="234EDF75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23DF535D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498DD1A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B1D13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2,600</w:t>
            </w:r>
          </w:p>
        </w:tc>
        <w:tc>
          <w:tcPr>
            <w:tcW w:w="3828" w:type="dxa"/>
          </w:tcPr>
          <w:p w14:paraId="20B3C5A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</w:p>
          <w:p w14:paraId="2BB28AF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ขาวดำ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7B8AADE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123F48C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D7882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2,600</w:t>
            </w:r>
          </w:p>
        </w:tc>
        <w:tc>
          <w:tcPr>
            <w:tcW w:w="1276" w:type="dxa"/>
          </w:tcPr>
          <w:p w14:paraId="078F312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B5DC87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77DF42A8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744" w:type="dxa"/>
          </w:tcPr>
          <w:p w14:paraId="4B0D1C4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  <w:tr w:rsidR="00991487" w:rsidRPr="00991487" w14:paraId="03482665" w14:textId="77777777" w:rsidTr="00AF4BAC">
        <w:tc>
          <w:tcPr>
            <w:tcW w:w="704" w:type="dxa"/>
          </w:tcPr>
          <w:p w14:paraId="06BE22D2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474A8C0F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ครุภัณฑ์สนาม</w:t>
            </w:r>
          </w:p>
        </w:tc>
        <w:tc>
          <w:tcPr>
            <w:tcW w:w="1045" w:type="dxa"/>
          </w:tcPr>
          <w:p w14:paraId="11EBF704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  <w:p w14:paraId="2470069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78B9497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ชุดเครื่องเล่นสนามเด็กเล็ก</w:t>
            </w:r>
          </w:p>
          <w:p w14:paraId="77440AB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4  ชุด</w:t>
            </w:r>
          </w:p>
          <w:p w14:paraId="085BAFA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(ตามราคาท้องตลาด)</w:t>
            </w:r>
          </w:p>
        </w:tc>
        <w:tc>
          <w:tcPr>
            <w:tcW w:w="1275" w:type="dxa"/>
          </w:tcPr>
          <w:p w14:paraId="406F454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  <w:p w14:paraId="07C2A9C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51F865C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</w:p>
        </w:tc>
        <w:tc>
          <w:tcPr>
            <w:tcW w:w="1294" w:type="dxa"/>
          </w:tcPr>
          <w:p w14:paraId="416644E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1744" w:type="dxa"/>
          </w:tcPr>
          <w:p w14:paraId="0B6D830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01/01/2566-01/08/2566</w:t>
            </w:r>
          </w:p>
        </w:tc>
      </w:tr>
    </w:tbl>
    <w:p w14:paraId="01F5A06D" w14:textId="77777777" w:rsidR="00991487" w:rsidRPr="00991487" w:rsidRDefault="00991487" w:rsidP="00991487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3.</w:t>
      </w:r>
      <w:r w:rsidRPr="0099148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9148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045"/>
        <w:gridCol w:w="3828"/>
        <w:gridCol w:w="1275"/>
        <w:gridCol w:w="1276"/>
        <w:gridCol w:w="1294"/>
        <w:gridCol w:w="1744"/>
      </w:tblGrid>
      <w:tr w:rsidR="00991487" w:rsidRPr="00991487" w14:paraId="0FA15BE4" w14:textId="77777777" w:rsidTr="00AF4BA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1DC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33A9A1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A897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1DEE9E33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Calibri" w:hAnsi="Calibri" w:cs="Cordia New" w:hint="cs"/>
                <w:b/>
                <w:bCs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FF3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03CBBAA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งบประมาณที่</w:t>
            </w: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br/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ตั้งไว้ (บาท)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9D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5E47DEE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ผลการดำเนินงาน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41D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2E906380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ผลการเบิกจ่ายงบประมาณ(บาท)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EA5B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93CA27D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งบประมาณคงเหลือ(บาท)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71F2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384A3744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หน่วยดำเนินการ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0A31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</w:p>
          <w:p w14:paraId="648EAF26" w14:textId="77777777" w:rsidR="00991487" w:rsidRPr="00991487" w:rsidRDefault="00991487" w:rsidP="00991487">
            <w:pPr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ระยะเวลาในการดำเนินการ</w:t>
            </w:r>
          </w:p>
          <w:p w14:paraId="50E22B3B" w14:textId="77777777" w:rsidR="00991487" w:rsidRPr="00991487" w:rsidRDefault="00991487" w:rsidP="00991487">
            <w:pPr>
              <w:jc w:val="center"/>
              <w:rPr>
                <w:rFonts w:ascii="Calibri" w:hAnsi="Calibri" w:cs="Cordia New"/>
              </w:rPr>
            </w:pPr>
            <w:r w:rsidRPr="00991487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991487">
              <w:rPr>
                <w:rFonts w:ascii="Arial" w:eastAsia="Times New Roman" w:hAnsi="Arial" w:cs="Angsana New"/>
                <w:b/>
                <w:bCs/>
                <w:szCs w:val="22"/>
                <w:cs/>
              </w:rPr>
              <w:t>วัน/เดือน/ปี)</w:t>
            </w:r>
          </w:p>
        </w:tc>
      </w:tr>
      <w:tr w:rsidR="00991487" w:rsidRPr="00991487" w14:paraId="0D77F6F6" w14:textId="77777777" w:rsidTr="00AF4BAC">
        <w:tc>
          <w:tcPr>
            <w:tcW w:w="704" w:type="dxa"/>
          </w:tcPr>
          <w:p w14:paraId="3C4EEB0E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14:paraId="3A9C5EE3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1BF10C66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0975680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22,000</w:t>
            </w:r>
          </w:p>
          <w:p w14:paraId="7825304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3828" w:type="dxa"/>
          </w:tcPr>
          <w:p w14:paraId="45BB170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เครื่องคอมพิวเตอร์สำหรับงานประมวลผล แบบที่ 1 </w:t>
            </w:r>
          </w:p>
          <w:p w14:paraId="356F103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00CE731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(ตามบัญชีราคามาตรฐานครุภัณฑ์ฯ)</w:t>
            </w:r>
          </w:p>
        </w:tc>
        <w:tc>
          <w:tcPr>
            <w:tcW w:w="1275" w:type="dxa"/>
          </w:tcPr>
          <w:p w14:paraId="0B22E48C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22,000</w:t>
            </w:r>
          </w:p>
          <w:p w14:paraId="54A68D80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  <w:tc>
          <w:tcPr>
            <w:tcW w:w="1276" w:type="dxa"/>
          </w:tcPr>
          <w:p w14:paraId="148F472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57A93E4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12C793A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01/01/2566-01/08/2566</w:t>
            </w:r>
          </w:p>
        </w:tc>
      </w:tr>
      <w:tr w:rsidR="00991487" w:rsidRPr="00991487" w14:paraId="52241A14" w14:textId="77777777" w:rsidTr="00AF4BAC">
        <w:tc>
          <w:tcPr>
            <w:tcW w:w="704" w:type="dxa"/>
          </w:tcPr>
          <w:p w14:paraId="4E4A02E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14:paraId="085F037C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ครุภัณฑ์คอมพิวเตอร์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หรืออิเลคทรอนิคส์ </w:t>
            </w:r>
          </w:p>
          <w:p w14:paraId="4015672A" w14:textId="77777777" w:rsidR="00991487" w:rsidRPr="00991487" w:rsidRDefault="00991487" w:rsidP="0099148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45" w:type="dxa"/>
          </w:tcPr>
          <w:p w14:paraId="10239C2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2AABEF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2,600</w:t>
            </w:r>
          </w:p>
        </w:tc>
        <w:tc>
          <w:tcPr>
            <w:tcW w:w="3828" w:type="dxa"/>
          </w:tcPr>
          <w:p w14:paraId="1D12BDE7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เครื่องพิมพ์เลเซอร์ หรือ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LED </w:t>
            </w:r>
          </w:p>
          <w:p w14:paraId="730C04BB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ขาวดำ 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จำนวน  1   เครื่อง</w:t>
            </w:r>
          </w:p>
          <w:p w14:paraId="2F1E7485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(ตามเกณฑ์ราคากลาง/คุณลักษณะพื้นฐานคอมฯ</w:t>
            </w:r>
            <w:r w:rsidRPr="0099148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14:paraId="3E68CC16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56A438E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2,600</w:t>
            </w:r>
          </w:p>
        </w:tc>
        <w:tc>
          <w:tcPr>
            <w:tcW w:w="1276" w:type="dxa"/>
          </w:tcPr>
          <w:p w14:paraId="68AE7713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14:paraId="081B019A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กองสวัสดิการ</w:t>
            </w:r>
          </w:p>
        </w:tc>
        <w:tc>
          <w:tcPr>
            <w:tcW w:w="1744" w:type="dxa"/>
          </w:tcPr>
          <w:p w14:paraId="0F19216D" w14:textId="77777777" w:rsidR="00991487" w:rsidRPr="00991487" w:rsidRDefault="00991487" w:rsidP="0099148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1487">
              <w:rPr>
                <w:rFonts w:ascii="TH SarabunPSK" w:hAnsi="TH SarabunPSK" w:cs="TH SarabunPSK"/>
                <w:sz w:val="24"/>
                <w:szCs w:val="24"/>
                <w:cs/>
              </w:rPr>
              <w:t>01/01/2566-01/08/2566</w:t>
            </w:r>
          </w:p>
        </w:tc>
      </w:tr>
    </w:tbl>
    <w:p w14:paraId="4E09560B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5736C999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6BE0D81C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2BCF88BC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>ปัญหาและอุปสรรคในการปฏิบัติงาน</w:t>
      </w:r>
    </w:p>
    <w:p w14:paraId="53BD50C3" w14:textId="77777777" w:rsidR="00991487" w:rsidRPr="00991487" w:rsidRDefault="00991487" w:rsidP="00991487">
      <w:pPr>
        <w:numPr>
          <w:ilvl w:val="0"/>
          <w:numId w:val="33"/>
        </w:numPr>
        <w:spacing w:after="0" w:line="259" w:lineRule="auto"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โครงการที่บรรจุไว้ในแผนดำเนินงาน  ประจำปี 2566  มีจำนวนมาก  แต่งบประมาณรายจ่ายประจำปีมีจำนวนจำกัด  ทำให้ไม่สามารถดำเนินการโครงการได้ทุกโครงการและทุกยุทธศาสตร์</w:t>
      </w:r>
    </w:p>
    <w:p w14:paraId="20D03916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2.  เงินงบประมาณที่ได้รับจัดสรรมีจำนวนน้อย  ทำให้มีงบประมาณไม่เพียงพอในการดำเนินโครงการ</w:t>
      </w:r>
      <w:r w:rsidRPr="00991487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ในการจัดทำบริการสาธารณะให้กับประชาชนในเขตพื้นที่</w:t>
      </w:r>
    </w:p>
    <w:p w14:paraId="6F2AB836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3.  โครงการในยุทธศาสตร์ที่ 3 การพัฒนาเศรษฐกิจ และ 4.ยุทธศาสตร์ด้านทรัพยากรธรรมชาติและสิ่งแวดล้อม  มีการนำไปสู่ปฏิบัติได้น้อย</w:t>
      </w:r>
    </w:p>
    <w:p w14:paraId="54E9EACC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4.  มีการตั้งงบประมาณรายจ่ายไว้แต่ไม่ได้ดำเนินการ  และไม่เป็นไปตามห้วงระยะเวลาที่กำหนด</w:t>
      </w:r>
    </w:p>
    <w:p w14:paraId="2CE185A1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14:paraId="62D02C15" w14:textId="77777777" w:rsidR="00991487" w:rsidRPr="00991487" w:rsidRDefault="00991487" w:rsidP="00991487">
      <w:pPr>
        <w:numPr>
          <w:ilvl w:val="0"/>
          <w:numId w:val="34"/>
        </w:numPr>
        <w:spacing w:after="0" w:line="259" w:lineRule="auto"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ควรให้ความสำคัญในการใช้แผนดำเนินงาน  เพื่อเป็นเครื่องมือในการบริหารงบประมาณและนำโครงการที่เป็นปัญหาและความต้องการของประชาชน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</w:p>
    <w:p w14:paraId="6737FD1D" w14:textId="77777777" w:rsidR="00991487" w:rsidRPr="00991487" w:rsidRDefault="00991487" w:rsidP="00991487">
      <w:pPr>
        <w:numPr>
          <w:ilvl w:val="0"/>
          <w:numId w:val="34"/>
        </w:numPr>
        <w:spacing w:after="0" w:line="259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โครงการใดที่ไม่มีความจำเป็นหรือไม่สามารถดำเนินการได้สมควรยกเลิกหรือไม่นำมาจัดทำงบประมาณ  เพื่อผลการดำเนินการประจำปีมีประสิทธิภาพและ</w:t>
      </w:r>
    </w:p>
    <w:p w14:paraId="69F6396B" w14:textId="77777777" w:rsidR="00991487" w:rsidRPr="00991487" w:rsidRDefault="00991487" w:rsidP="00991487">
      <w:pPr>
        <w:spacing w:after="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ประสิทธิผลมากยิ่งขึ้น</w:t>
      </w:r>
    </w:p>
    <w:p w14:paraId="2605AFB0" w14:textId="77777777" w:rsidR="00991487" w:rsidRPr="00991487" w:rsidRDefault="00991487" w:rsidP="00991487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 w:rsidRPr="00991487">
        <w:rPr>
          <w:rFonts w:ascii="TH SarabunPSK" w:eastAsia="Times New Roman" w:hAnsi="TH SarabunPSK" w:cs="TH SarabunPSK"/>
          <w:sz w:val="32"/>
          <w:szCs w:val="32"/>
        </w:rPr>
        <w:tab/>
        <w:t>3.</w:t>
      </w:r>
      <w:r w:rsidRPr="00991487">
        <w:rPr>
          <w:rFonts w:ascii="TH SarabunPSK" w:eastAsia="Times New Roman" w:hAnsi="TH SarabunPSK" w:cs="TH SarabunPSK"/>
          <w:sz w:val="32"/>
          <w:szCs w:val="32"/>
          <w:cs/>
        </w:rPr>
        <w:t>ควรพิจารณาโครงการในยุทธศาสตร์ที่ 3 การพัฒนาเศรษฐกิจ และ 4.ยุทธศาสตร์ด้านทรัพยากรธรรมชาติและสิ่งแวดล้อม ให้นำไปสู่การปฏิบัติให้มากขึ้น</w:t>
      </w:r>
    </w:p>
    <w:p w14:paraId="4331C968" w14:textId="77777777" w:rsidR="00991487" w:rsidRPr="00991487" w:rsidRDefault="00991487" w:rsidP="0099148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</w:p>
    <w:p w14:paraId="680865C8" w14:textId="77777777" w:rsidR="00991487" w:rsidRPr="00991487" w:rsidRDefault="00991487" w:rsidP="00991487">
      <w:pPr>
        <w:spacing w:after="160" w:line="259" w:lineRule="auto"/>
        <w:rPr>
          <w:rFonts w:ascii="Calibri" w:eastAsia="Calibri" w:hAnsi="Calibri" w:cs="Cordia New"/>
          <w:kern w:val="2"/>
        </w:rPr>
      </w:pPr>
    </w:p>
    <w:p w14:paraId="046514BE" w14:textId="77777777" w:rsidR="00991487" w:rsidRDefault="00991487" w:rsidP="00A535EE">
      <w:pPr>
        <w:spacing w:after="0"/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817E67" w14:textId="77777777" w:rsidR="00991487" w:rsidRDefault="00991487" w:rsidP="00A535EE">
      <w:pPr>
        <w:spacing w:after="0"/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05F7CD" w14:textId="77777777" w:rsidR="00991487" w:rsidRDefault="00991487" w:rsidP="00A535EE">
      <w:pPr>
        <w:spacing w:after="0"/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565BCC" w14:textId="77777777" w:rsidR="00991487" w:rsidRDefault="00991487" w:rsidP="00A535EE">
      <w:pPr>
        <w:spacing w:after="0"/>
        <w:ind w:left="156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506179" w14:textId="77777777" w:rsidR="007E444A" w:rsidRDefault="007E444A" w:rsidP="00A535E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sectPr w:rsidR="007E444A" w:rsidSect="004C710C">
          <w:pgSz w:w="16838" w:h="11906" w:orient="landscape"/>
          <w:pgMar w:top="1418" w:right="822" w:bottom="1077" w:left="992" w:header="567" w:footer="284" w:gutter="0"/>
          <w:pgNumType w:start="10"/>
          <w:cols w:space="708"/>
          <w:docGrid w:linePitch="360"/>
        </w:sectPr>
      </w:pPr>
    </w:p>
    <w:p w14:paraId="16662C09" w14:textId="77777777" w:rsidR="0093649C" w:rsidRDefault="0093649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8B40BBE" w14:textId="77777777" w:rsidR="000E5F7C" w:rsidRPr="00E324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24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E32416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E324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ผลการดำเนินงานตามโครงการที่ได้รับเงินอุดหนุน</w:t>
      </w:r>
    </w:p>
    <w:p w14:paraId="5E3353E2" w14:textId="48C296B1" w:rsidR="000E5F7C" w:rsidRPr="00426656" w:rsidRDefault="00181A8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6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0E5F7C" w:rsidRPr="00426656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โครงการที่ได้รับเงินอุดหนุนเฉพาะกิจ  ประจำปีงบประมาณ  พ.ศ.  25</w:t>
      </w:r>
      <w:r w:rsidR="00660E9E" w:rsidRPr="0042665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26656" w:rsidRPr="0042665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1275"/>
        <w:gridCol w:w="1134"/>
        <w:gridCol w:w="1276"/>
        <w:gridCol w:w="1559"/>
      </w:tblGrid>
      <w:tr w:rsidR="00921B13" w:rsidRPr="00E32416" w14:paraId="4340C616" w14:textId="77777777" w:rsidTr="0093649C">
        <w:tc>
          <w:tcPr>
            <w:tcW w:w="3970" w:type="dxa"/>
            <w:vMerge w:val="restart"/>
            <w:vAlign w:val="center"/>
          </w:tcPr>
          <w:p w14:paraId="7225F976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543" w:type="dxa"/>
            <w:gridSpan w:val="3"/>
          </w:tcPr>
          <w:p w14:paraId="35E02771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</w:tcPr>
          <w:p w14:paraId="7355F263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921B13" w:rsidRPr="00E32416" w14:paraId="0DFC47C0" w14:textId="77777777" w:rsidTr="0093649C">
        <w:tc>
          <w:tcPr>
            <w:tcW w:w="3970" w:type="dxa"/>
            <w:vMerge/>
          </w:tcPr>
          <w:p w14:paraId="26FC193A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0609ABE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14:paraId="051D283E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275" w:type="dxa"/>
          </w:tcPr>
          <w:p w14:paraId="4A9D955C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134" w:type="dxa"/>
          </w:tcPr>
          <w:p w14:paraId="1A77C52A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14:paraId="7FD38E75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720D132A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</w:t>
            </w:r>
          </w:p>
        </w:tc>
        <w:tc>
          <w:tcPr>
            <w:tcW w:w="1559" w:type="dxa"/>
          </w:tcPr>
          <w:p w14:paraId="7AA52B6A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2D7F76C6" w14:textId="77777777" w:rsidR="000E5F7C" w:rsidRPr="00E32416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ที่เบิกจ่ายไปแล้ว</w:t>
            </w:r>
          </w:p>
        </w:tc>
      </w:tr>
      <w:tr w:rsidR="00426656" w:rsidRPr="00E32416" w14:paraId="174DF038" w14:textId="77777777" w:rsidTr="0093649C">
        <w:tc>
          <w:tcPr>
            <w:tcW w:w="3970" w:type="dxa"/>
          </w:tcPr>
          <w:p w14:paraId="57DAB8C1" w14:textId="26FA7DA8" w:rsidR="00426656" w:rsidRPr="00991487" w:rsidRDefault="0007661A" w:rsidP="00426656">
            <w:pPr>
              <w:spacing w:after="0" w:line="240" w:lineRule="auto"/>
              <w:rPr>
                <w:rFonts w:ascii="TH SarabunPSK" w:eastAsia="Calibri" w:hAnsi="TH SarabunPSK" w:cs="TH SarabunPSK"/>
                <w:kern w:val="2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1.</w:t>
            </w:r>
            <w:r w:rsidR="00426656" w:rsidRPr="00991487"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โครงการก่อสร้างถนนแอสฟัลท์ติก</w:t>
            </w:r>
          </w:p>
          <w:p w14:paraId="22593E9C" w14:textId="7CEE9D33" w:rsidR="00426656" w:rsidRPr="00181A8C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91487"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สาย(ศก.ถ.44-013)สายทางจากบ้านหนองทามน้อย(ต.คำเนียม)- ไปบ้านโพธิ์ลังกา(ต.ยาง)</w:t>
            </w:r>
          </w:p>
        </w:tc>
        <w:tc>
          <w:tcPr>
            <w:tcW w:w="1134" w:type="dxa"/>
          </w:tcPr>
          <w:p w14:paraId="0A369329" w14:textId="77777777" w:rsidR="00426656" w:rsidRDefault="00426656" w:rsidP="00426656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4C3A071" w14:textId="25AD738C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24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14:paraId="6FEEEA9C" w14:textId="77777777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AB6187" w14:textId="77777777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F6E669" w14:textId="77777777" w:rsidR="00426656" w:rsidRPr="00991487" w:rsidRDefault="00426656" w:rsidP="0042665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8,606,400</w:t>
            </w:r>
          </w:p>
          <w:p w14:paraId="70F229FA" w14:textId="77777777" w:rsidR="00426656" w:rsidRPr="00991487" w:rsidRDefault="00426656" w:rsidP="0042665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กรมส่งเสริม/</w:t>
            </w:r>
          </w:p>
          <w:p w14:paraId="38C93F73" w14:textId="154141E0" w:rsidR="00426656" w:rsidRPr="00181A8C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1487">
              <w:rPr>
                <w:rFonts w:ascii="TH SarabunPSK" w:eastAsia="Calibri" w:hAnsi="TH SarabunPSK" w:cs="TH SarabunPSK"/>
                <w:kern w:val="2"/>
                <w:sz w:val="24"/>
                <w:szCs w:val="24"/>
                <w:cs/>
              </w:rPr>
              <w:t>เฉพาะกิจ</w:t>
            </w:r>
          </w:p>
        </w:tc>
        <w:tc>
          <w:tcPr>
            <w:tcW w:w="1559" w:type="dxa"/>
          </w:tcPr>
          <w:p w14:paraId="1420F0A3" w14:textId="77777777" w:rsidR="00426656" w:rsidRPr="00991487" w:rsidRDefault="00426656" w:rsidP="004266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kern w:val="2"/>
                <w:sz w:val="24"/>
                <w:szCs w:val="24"/>
              </w:rPr>
            </w:pPr>
            <w:r w:rsidRPr="00991487">
              <w:rPr>
                <w:rFonts w:ascii="TH SarabunPSK" w:eastAsia="Calibri" w:hAnsi="TH SarabunPSK" w:cs="TH SarabunPSK"/>
                <w:kern w:val="2"/>
                <w:sz w:val="24"/>
                <w:szCs w:val="24"/>
                <w:cs/>
              </w:rPr>
              <w:t>7,205,000</w:t>
            </w:r>
          </w:p>
          <w:p w14:paraId="1B93FC97" w14:textId="4EBC5DCD" w:rsidR="00426656" w:rsidRPr="00181A8C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1487">
              <w:rPr>
                <w:rFonts w:ascii="TH SarabunPSK" w:eastAsia="Calibri" w:hAnsi="TH SarabunPSK" w:cs="TH SarabunPSK"/>
                <w:kern w:val="2"/>
                <w:sz w:val="24"/>
                <w:szCs w:val="24"/>
                <w:cs/>
              </w:rPr>
              <w:t>กรมส่งเสริมฯ</w:t>
            </w:r>
          </w:p>
        </w:tc>
      </w:tr>
      <w:tr w:rsidR="00426656" w:rsidRPr="00E32416" w14:paraId="6B996414" w14:textId="77777777" w:rsidTr="0093649C">
        <w:tc>
          <w:tcPr>
            <w:tcW w:w="3970" w:type="dxa"/>
          </w:tcPr>
          <w:p w14:paraId="6D80A077" w14:textId="47BA1BB2" w:rsidR="00426656" w:rsidRPr="00991487" w:rsidRDefault="0007661A" w:rsidP="00426656">
            <w:pPr>
              <w:spacing w:after="0" w:line="240" w:lineRule="auto"/>
              <w:rPr>
                <w:rFonts w:ascii="TH SarabunPSK" w:eastAsia="Calibri" w:hAnsi="TH SarabunPSK" w:cs="TH SarabunPSK"/>
                <w:kern w:val="2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2.</w:t>
            </w:r>
            <w:r w:rsidR="00426656" w:rsidRPr="00991487"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โครงการก่อสร้างถนนแอสฟัลท์ติก</w:t>
            </w:r>
            <w:r w:rsidR="00426656">
              <w:rPr>
                <w:rFonts w:ascii="TH SarabunPSK" w:eastAsia="Calibri" w:hAnsi="TH SarabunPSK" w:cs="TH SarabunPSK"/>
                <w:kern w:val="2"/>
                <w:sz w:val="24"/>
                <w:szCs w:val="24"/>
              </w:rPr>
              <w:t xml:space="preserve"> </w:t>
            </w:r>
            <w:r w:rsidR="00426656" w:rsidRPr="00991487"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สาย</w:t>
            </w:r>
            <w:r>
              <w:rPr>
                <w:rFonts w:ascii="TH SarabunPSK" w:eastAsia="Calibri" w:hAnsi="TH SarabunPSK" w:cs="TH SarabunPSK" w:hint="cs"/>
                <w:kern w:val="2"/>
                <w:sz w:val="24"/>
                <w:szCs w:val="24"/>
                <w:cs/>
              </w:rPr>
              <w:t>สี่แยกบ้านอีต้อม-ไปบ้านมะกรูด (งบประมาณเหลือจ่ายจากโครงการที่ 1)</w:t>
            </w:r>
          </w:p>
        </w:tc>
        <w:tc>
          <w:tcPr>
            <w:tcW w:w="1134" w:type="dxa"/>
          </w:tcPr>
          <w:p w14:paraId="7A98F26F" w14:textId="141B691C" w:rsidR="00426656" w:rsidRDefault="00426656" w:rsidP="00426656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324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75" w:type="dxa"/>
          </w:tcPr>
          <w:p w14:paraId="58997A3E" w14:textId="77777777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F38859" w14:textId="77777777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C2806C" w14:textId="7D973412" w:rsidR="00426656" w:rsidRPr="00991487" w:rsidRDefault="00426656" w:rsidP="00426656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991487">
              <w:rPr>
                <w:rFonts w:ascii="Calibri" w:eastAsia="Calibri" w:hAnsi="Calibri" w:cs="Cordia New" w:hint="cs"/>
                <w:kern w:val="2"/>
                <w:sz w:val="24"/>
                <w:szCs w:val="24"/>
                <w:cs/>
              </w:rPr>
              <w:t>1,401,400</w:t>
            </w:r>
          </w:p>
        </w:tc>
        <w:tc>
          <w:tcPr>
            <w:tcW w:w="1559" w:type="dxa"/>
          </w:tcPr>
          <w:p w14:paraId="77C56AA6" w14:textId="5CD65B1F" w:rsidR="00426656" w:rsidRPr="00991487" w:rsidRDefault="00426656" w:rsidP="004266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kern w:val="2"/>
                <w:sz w:val="24"/>
                <w:szCs w:val="24"/>
                <w:cs/>
              </w:rPr>
            </w:pPr>
            <w:r w:rsidRPr="00991487">
              <w:rPr>
                <w:rFonts w:ascii="Calibri" w:eastAsia="Calibri" w:hAnsi="Calibri" w:cs="Cordia New" w:hint="cs"/>
                <w:kern w:val="2"/>
                <w:sz w:val="24"/>
                <w:szCs w:val="24"/>
                <w:cs/>
              </w:rPr>
              <w:t>1,401,400</w:t>
            </w:r>
          </w:p>
        </w:tc>
      </w:tr>
      <w:tr w:rsidR="00426656" w:rsidRPr="00E32416" w14:paraId="07F395E7" w14:textId="77777777" w:rsidTr="0093649C">
        <w:tc>
          <w:tcPr>
            <w:tcW w:w="7513" w:type="dxa"/>
            <w:gridSpan w:val="4"/>
          </w:tcPr>
          <w:p w14:paraId="40C7DF05" w14:textId="77777777" w:rsidR="00426656" w:rsidRPr="00E32416" w:rsidRDefault="00426656" w:rsidP="004266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241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4EC3AAF7" w14:textId="21677332" w:rsidR="00426656" w:rsidRPr="00181A8C" w:rsidRDefault="0007661A" w:rsidP="0007661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8,606,400</w:t>
            </w:r>
          </w:p>
        </w:tc>
        <w:tc>
          <w:tcPr>
            <w:tcW w:w="1559" w:type="dxa"/>
          </w:tcPr>
          <w:p w14:paraId="4382B201" w14:textId="18BB0156" w:rsidR="00426656" w:rsidRPr="00181A8C" w:rsidRDefault="0007661A" w:rsidP="0007661A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148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8,606,400</w:t>
            </w:r>
          </w:p>
        </w:tc>
      </w:tr>
    </w:tbl>
    <w:p w14:paraId="26CA619D" w14:textId="77777777" w:rsidR="0093649C" w:rsidRDefault="0093649C" w:rsidP="000E5F7C">
      <w:pPr>
        <w:spacing w:after="0"/>
        <w:ind w:firstLine="714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D0F7B55" w14:textId="77777777" w:rsidR="000E5F7C" w:rsidRPr="00132F16" w:rsidRDefault="000E5F7C" w:rsidP="0093649C">
      <w:pPr>
        <w:spacing w:after="0"/>
        <w:ind w:firstLine="714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ปัญหาและอุปสรรคในการปฏิบัติงาน</w:t>
      </w:r>
    </w:p>
    <w:p w14:paraId="15FB47AB" w14:textId="77777777" w:rsidR="000E5F7C" w:rsidRPr="00132F16" w:rsidRDefault="000E5F7C" w:rsidP="0093649C">
      <w:pPr>
        <w:spacing w:after="0"/>
        <w:ind w:firstLine="714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1.  โครงการที่บรรจุไว้ในแผนพัฒนาประจำปีมีจำนวนมาก  แต่งบประมาณรายจ่ายประจำปีมีจำนวนจำกัด  ทำให้ไม่สามารถดำเนินการโครงการได้ทุกโครงการและทุกยุทธศาสตร์</w:t>
      </w:r>
    </w:p>
    <w:p w14:paraId="63F93227" w14:textId="77777777" w:rsidR="000E5F7C" w:rsidRPr="00132F16" w:rsidRDefault="000E5F7C" w:rsidP="0093649C">
      <w:pPr>
        <w:spacing w:after="0"/>
        <w:ind w:left="714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2.  เงินงบประมาณที่ได้รับจัดสรรมีจำนวนน้อย  ทำให้มีงบประมาณไม่เพียงพอในการดำเนิน</w:t>
      </w:r>
    </w:p>
    <w:p w14:paraId="6A05E37F" w14:textId="77777777" w:rsidR="000E5F7C" w:rsidRPr="00132F16" w:rsidRDefault="000E5F7C" w:rsidP="0093649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132F16">
        <w:rPr>
          <w:rFonts w:ascii="TH SarabunPSK" w:hAnsi="TH SarabunPSK" w:cs="TH SarabunPSK"/>
          <w:sz w:val="32"/>
          <w:szCs w:val="32"/>
        </w:rPr>
        <w:t xml:space="preserve">  </w:t>
      </w:r>
      <w:r w:rsidRPr="00132F16">
        <w:rPr>
          <w:rFonts w:ascii="TH SarabunPSK" w:hAnsi="TH SarabunPSK" w:cs="TH SarabunPSK"/>
          <w:sz w:val="32"/>
          <w:szCs w:val="32"/>
          <w:cs/>
        </w:rPr>
        <w:t>ในการจัดทำบริการสาธารณะให้กับประชาชนในเขตพื้นที่</w:t>
      </w:r>
    </w:p>
    <w:p w14:paraId="7EF57D76" w14:textId="77777777" w:rsidR="000E5F7C" w:rsidRPr="00132F16" w:rsidRDefault="000E5F7C" w:rsidP="0093649C">
      <w:pPr>
        <w:spacing w:after="0"/>
        <w:ind w:left="714" w:firstLine="6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3.  โครงการในยุทธศาสตร์ที่ 3 การพัฒนาเศรษฐกิจ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 4.ยุทธศาสตร์ด้านทรัพยากรธรรมชาติและสิ่งแวดล้อม  มีการนำไปสู่ปฏิบัติได้น้อย</w:t>
      </w:r>
    </w:p>
    <w:p w14:paraId="2ADB2183" w14:textId="77777777" w:rsidR="0093649C" w:rsidRDefault="000E5F7C" w:rsidP="0093649C">
      <w:pPr>
        <w:spacing w:after="0"/>
        <w:ind w:left="714" w:firstLine="6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4.  มีการตั้งงบประมาณรายจ่ายไว้แต่ไม่ได้ดำเนินการ</w:t>
      </w:r>
    </w:p>
    <w:p w14:paraId="52B8BB1A" w14:textId="77777777" w:rsidR="000E5F7C" w:rsidRPr="00132F16" w:rsidRDefault="000E5F7C" w:rsidP="0093649C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 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ข้อเสนอแนะ</w:t>
      </w:r>
    </w:p>
    <w:p w14:paraId="13EEA765" w14:textId="77777777" w:rsidR="000E5F7C" w:rsidRPr="00132F16" w:rsidRDefault="000E5F7C" w:rsidP="0093649C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1.  ในการจัดทำแผนพัฒนา  ควรจะนำโครงการที่เป็นปัญหาและความต้องการของประชาชน</w:t>
      </w:r>
    </w:p>
    <w:p w14:paraId="45988417" w14:textId="77777777" w:rsidR="000E5F7C" w:rsidRPr="00132F16" w:rsidRDefault="000E5F7C" w:rsidP="0093649C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ที่ต้องการการแก้ไขเร่งด่วนมาบรรจุไว้เท่าที่จำเป็น</w:t>
      </w:r>
      <w:r w:rsidR="009364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32F16">
        <w:rPr>
          <w:rFonts w:ascii="TH SarabunPSK" w:hAnsi="TH SarabunPSK" w:cs="TH SarabunPSK"/>
          <w:sz w:val="32"/>
          <w:szCs w:val="32"/>
          <w:cs/>
        </w:rPr>
        <w:t>เพื่อให้สามารถจัดสรรงบประมาณดำเนินการได้อย่างครบถ้วนทุกโครงการ</w:t>
      </w:r>
      <w:r w:rsidR="0093649C">
        <w:rPr>
          <w:rFonts w:ascii="TH SarabunPSK" w:hAnsi="TH SarabunPSK" w:cs="TH SarabunPSK" w:hint="cs"/>
          <w:sz w:val="32"/>
          <w:szCs w:val="32"/>
          <w:cs/>
        </w:rPr>
        <w:t>หรือมีความเป็นไปได้ในการดำเนินการมากที่สุด</w:t>
      </w:r>
    </w:p>
    <w:p w14:paraId="07103B41" w14:textId="77777777" w:rsidR="000E5F7C" w:rsidRPr="00132F16" w:rsidRDefault="000E5F7C" w:rsidP="0093649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ab/>
        <w:t>2.  โครงการใดที่ไม่มีความจำเป็นหรือไม่สามารถดำเนินการได้สมควรยกเลิกหรือไม่บรรจุโครงการไว้ในแผนพัฒนาประจำปี  เพื่อผลการดำเนินการประจำปีมีประสิทธิภาพและประสิทธิผลมากยิ่งขึ้น</w:t>
      </w:r>
    </w:p>
    <w:p w14:paraId="14BDD860" w14:textId="77777777" w:rsidR="000E5F7C" w:rsidRPr="00132F16" w:rsidRDefault="000E5F7C" w:rsidP="0093649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</w:rPr>
        <w:tab/>
        <w:t>3.</w:t>
      </w:r>
      <w:r w:rsidRPr="00132F16">
        <w:rPr>
          <w:rFonts w:ascii="TH SarabunPSK" w:hAnsi="TH SarabunPSK" w:cs="TH SarabunPSK"/>
          <w:sz w:val="32"/>
          <w:szCs w:val="32"/>
          <w:cs/>
        </w:rPr>
        <w:t>ควรพิจารณาโครงการในยุทธศาสตร์ที่ 3 การพัฒนาเศรษฐกิจ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 4.ยุทธศาสตร์ด้านทรัพยากรธรรมชาติและสิ่งแวดล้อม ให้นำไปสู่การปฏิบัติให้มากขึ้น</w:t>
      </w:r>
    </w:p>
    <w:p w14:paraId="52229159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2EDF32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AA3F1F" w14:textId="77777777" w:rsidR="002F6F13" w:rsidRDefault="002F6F13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54B28A" w14:textId="77777777" w:rsidR="002F6F13" w:rsidRDefault="002F6F13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354F2B" w14:textId="51446147" w:rsidR="000E5F7C" w:rsidRPr="00132F16" w:rsidRDefault="00000000" w:rsidP="000E5F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D5260C6">
          <v:shape id="_x0000_s1181" type="#_x0000_t202" style="position:absolute;margin-left:60.55pt;margin-top:2.5pt;width:358.7pt;height:30.05pt;z-index:251685888;mso-width-relative:margin;mso-height-relative:margin" fillcolor="#92cddc [1944]" strokecolor="#4f81bd [3204]">
            <v:textbox style="mso-next-textbox:#_x0000_s1181">
              <w:txbxContent>
                <w:p w14:paraId="0A9FE4BC" w14:textId="77777777" w:rsidR="00906EA3" w:rsidRPr="00235475" w:rsidRDefault="00906EA3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แบบที่ </w:t>
                  </w:r>
                  <w:r w:rsidRPr="002354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  <w:t xml:space="preserve">3  </w:t>
                  </w:r>
                  <w:r w:rsidRPr="0023547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แบบประเมินผลการดำเนินงานตามยุทธศาสตร์</w:t>
                  </w:r>
                </w:p>
                <w:p w14:paraId="3316C65B" w14:textId="77777777" w:rsidR="00906EA3" w:rsidRPr="00FA3495" w:rsidRDefault="00906EA3" w:rsidP="000E5F7C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16"/>
                      <w:szCs w:val="16"/>
                      <w:u w:val="single"/>
                    </w:rPr>
                  </w:pPr>
                </w:p>
                <w:p w14:paraId="0BC46488" w14:textId="77777777" w:rsidR="00906EA3" w:rsidRPr="009666B4" w:rsidRDefault="00906EA3" w:rsidP="000E5F7C"/>
              </w:txbxContent>
            </v:textbox>
          </v:shape>
        </w:pict>
      </w:r>
    </w:p>
    <w:p w14:paraId="002ADB79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3262F0" w14:textId="77777777" w:rsidR="000E5F7C" w:rsidRPr="00132F16" w:rsidRDefault="000E5F7C" w:rsidP="000E5F7C">
      <w:pPr>
        <w:pBdr>
          <w:bottom w:val="single" w:sz="6" w:space="1" w:color="auto"/>
        </w:pBd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</w:rPr>
        <w:t xml:space="preserve">: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132F16">
        <w:rPr>
          <w:rFonts w:ascii="TH SarabunPSK" w:hAnsi="TH SarabunPSK" w:cs="TH SarabunPSK"/>
          <w:sz w:val="32"/>
          <w:szCs w:val="32"/>
        </w:rPr>
        <w:t xml:space="preserve">3  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และมีกำหนดระยะเวลาในการรายงานปีละ </w:t>
      </w:r>
      <w:r w:rsidRPr="00132F16">
        <w:rPr>
          <w:rFonts w:ascii="TH SarabunPSK" w:hAnsi="TH SarabunPSK" w:cs="TH SarabunPSK"/>
          <w:sz w:val="32"/>
          <w:szCs w:val="32"/>
        </w:rPr>
        <w:t xml:space="preserve">1 </w:t>
      </w:r>
      <w:r w:rsidRPr="00132F16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14:paraId="330A4A96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2CDC2397" w14:textId="77777777" w:rsidR="000E5F7C" w:rsidRPr="00132F16" w:rsidRDefault="000E5F7C" w:rsidP="000E5F7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1  </w:t>
      </w: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4E30E9" w14:textId="77777777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2F16">
        <w:rPr>
          <w:rFonts w:ascii="TH SarabunPSK" w:hAnsi="TH SarabunPSK" w:cs="TH SarabunPSK"/>
          <w:sz w:val="32"/>
          <w:szCs w:val="32"/>
        </w:rPr>
        <w:t>1.</w:t>
      </w:r>
      <w:r w:rsidRPr="00132F16">
        <w:rPr>
          <w:rFonts w:ascii="TH SarabunPSK" w:hAnsi="TH SarabunPSK" w:cs="TH SarabunPSK"/>
          <w:sz w:val="32"/>
          <w:szCs w:val="32"/>
          <w:cs/>
        </w:rPr>
        <w:t xml:space="preserve"> ชื่อองค์กรปกครองส่วนท้องถิ่น    องค์การบริหารส่วนตำบลคำเนียม </w:t>
      </w:r>
    </w:p>
    <w:p w14:paraId="16B71CB2" w14:textId="13B7466F" w:rsidR="000E5F7C" w:rsidRPr="00132F16" w:rsidRDefault="000E5F7C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2F16">
        <w:rPr>
          <w:rFonts w:ascii="TH SarabunPSK" w:hAnsi="TH SarabunPSK" w:cs="TH SarabunPSK"/>
          <w:sz w:val="32"/>
          <w:szCs w:val="32"/>
        </w:rPr>
        <w:t xml:space="preserve">2. </w:t>
      </w:r>
      <w:r w:rsidRPr="00132F16">
        <w:rPr>
          <w:rFonts w:ascii="TH SarabunPSK" w:hAnsi="TH SarabunPSK" w:cs="TH SarabunPSK"/>
          <w:sz w:val="32"/>
          <w:szCs w:val="32"/>
          <w:cs/>
        </w:rPr>
        <w:t>วัน</w:t>
      </w:r>
      <w:r w:rsidRPr="00132F16">
        <w:rPr>
          <w:rFonts w:ascii="TH SarabunPSK" w:hAnsi="TH SarabunPSK" w:cs="TH SarabunPSK"/>
          <w:sz w:val="32"/>
          <w:szCs w:val="32"/>
        </w:rPr>
        <w:t>/</w:t>
      </w:r>
      <w:r w:rsidRPr="00132F16">
        <w:rPr>
          <w:rFonts w:ascii="TH SarabunPSK" w:hAnsi="TH SarabunPSK" w:cs="TH SarabunPSK"/>
          <w:sz w:val="32"/>
          <w:szCs w:val="32"/>
          <w:cs/>
        </w:rPr>
        <w:t>เดือน</w:t>
      </w:r>
      <w:r w:rsidRPr="00132F16">
        <w:rPr>
          <w:rFonts w:ascii="TH SarabunPSK" w:hAnsi="TH SarabunPSK" w:cs="TH SarabunPSK"/>
          <w:sz w:val="32"/>
          <w:szCs w:val="32"/>
        </w:rPr>
        <w:t>/</w:t>
      </w:r>
      <w:r w:rsidRPr="00132F16">
        <w:rPr>
          <w:rFonts w:ascii="TH SarabunPSK" w:hAnsi="TH SarabunPSK" w:cs="TH SarabunPSK"/>
          <w:sz w:val="32"/>
          <w:szCs w:val="32"/>
          <w:cs/>
        </w:rPr>
        <w:t>ปีที่รายงาน</w:t>
      </w:r>
      <w:r w:rsidRPr="00132F16">
        <w:rPr>
          <w:rFonts w:ascii="TH SarabunPSK" w:hAnsi="TH SarabunPSK" w:cs="TH SarabunPSK"/>
          <w:sz w:val="32"/>
          <w:szCs w:val="32"/>
        </w:rPr>
        <w:t xml:space="preserve">  </w:t>
      </w:r>
      <w:r w:rsidRPr="00132F1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306AA" w:rsidRPr="00132F16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D31CD5" w:rsidRPr="00132F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F83E27" w:rsidRPr="00132F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เดือน</w:t>
      </w:r>
      <w:r w:rsidR="001F3D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ธันวาคม</w:t>
      </w:r>
      <w:r w:rsidR="00D616D2" w:rsidRPr="00132F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256</w:t>
      </w:r>
      <w:r w:rsidR="00ED6CA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6</w:t>
      </w:r>
      <w:r w:rsidRPr="00132F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14:paraId="09D4A3C9" w14:textId="77777777" w:rsidR="000E5F7C" w:rsidRPr="00F2399E" w:rsidRDefault="000E5F7C" w:rsidP="000E5F7C">
      <w:pPr>
        <w:spacing w:after="0"/>
        <w:rPr>
          <w:rFonts w:ascii="TH SarabunPSK" w:hAnsi="TH SarabunPSK" w:cs="TH SarabunPSK"/>
          <w:sz w:val="32"/>
          <w:szCs w:val="32"/>
        </w:rPr>
      </w:pPr>
      <w:r w:rsidRPr="00F2399E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F2399E">
        <w:rPr>
          <w:rFonts w:ascii="TH SarabunPSK" w:hAnsi="TH SarabunPSK" w:cs="TH SarabunPSK"/>
          <w:b/>
          <w:bCs/>
          <w:sz w:val="32"/>
          <w:szCs w:val="32"/>
        </w:rPr>
        <w:t xml:space="preserve">  2  </w:t>
      </w:r>
      <w:r w:rsidRPr="00F2399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F239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</w:p>
    <w:p w14:paraId="3D9BF9F3" w14:textId="77777777" w:rsidR="000E5F7C" w:rsidRPr="00F2399E" w:rsidRDefault="000E5F7C" w:rsidP="000E5F7C">
      <w:pPr>
        <w:spacing w:after="0"/>
        <w:rPr>
          <w:rFonts w:ascii="TH SarabunPSK" w:hAnsi="TH SarabunPSK" w:cs="TH SarabunPSK"/>
          <w:b/>
          <w:bCs/>
          <w:sz w:val="16"/>
          <w:szCs w:val="16"/>
          <w:u w:val="dotted"/>
        </w:rPr>
      </w:pPr>
      <w:r w:rsidRPr="00F2399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239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ยุทธศาสตร์และจำนวนโครงการที่ปรากฏอยู่ในแผน และจำนวนโครงการที่ได้</w:t>
      </w:r>
      <w:r w:rsidR="00D23AD3" w:rsidRPr="00F2399E">
        <w:rPr>
          <w:rFonts w:ascii="TH SarabunPSK" w:hAnsi="TH SarabunPSK" w:cs="TH SarabunPSK"/>
          <w:b/>
          <w:bCs/>
          <w:sz w:val="32"/>
          <w:szCs w:val="32"/>
          <w:cs/>
        </w:rPr>
        <w:t>นำสู่การ</w:t>
      </w:r>
      <w:r w:rsidRPr="00F2399E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Pr="00F239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845"/>
        <w:gridCol w:w="1416"/>
        <w:gridCol w:w="1415"/>
      </w:tblGrid>
      <w:tr w:rsidR="00A8006F" w:rsidRPr="00F2399E" w14:paraId="4CF810F1" w14:textId="77777777" w:rsidTr="00E73A61">
        <w:tc>
          <w:tcPr>
            <w:tcW w:w="4536" w:type="dxa"/>
            <w:vMerge w:val="restart"/>
            <w:vAlign w:val="center"/>
          </w:tcPr>
          <w:p w14:paraId="23D0A9A5" w14:textId="77777777" w:rsidR="000E5F7C" w:rsidRPr="00F2399E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676" w:type="dxa"/>
            <w:gridSpan w:val="3"/>
          </w:tcPr>
          <w:p w14:paraId="1708F051" w14:textId="77777777" w:rsidR="000E5F7C" w:rsidRPr="00F2399E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A8006F" w:rsidRPr="00F2399E" w14:paraId="711E8B0D" w14:textId="77777777" w:rsidTr="00E73A61">
        <w:tc>
          <w:tcPr>
            <w:tcW w:w="4536" w:type="dxa"/>
            <w:vMerge/>
          </w:tcPr>
          <w:p w14:paraId="63AECC42" w14:textId="77777777" w:rsidR="000E5F7C" w:rsidRPr="00F2399E" w:rsidRDefault="000E5F7C" w:rsidP="00E73A6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845" w:type="dxa"/>
            <w:vAlign w:val="center"/>
          </w:tcPr>
          <w:p w14:paraId="43DEF098" w14:textId="51D05D92" w:rsidR="000E5F7C" w:rsidRPr="00F2399E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</w:t>
            </w:r>
            <w:r w:rsidR="00267C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  <w:p w14:paraId="5AC0D148" w14:textId="5424D436" w:rsidR="000E5F7C" w:rsidRPr="00F2399E" w:rsidRDefault="000E5F7C" w:rsidP="00A017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(เฉพาะปี 25</w:t>
            </w: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ED6C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vAlign w:val="center"/>
          </w:tcPr>
          <w:p w14:paraId="32299DBC" w14:textId="77777777" w:rsidR="000E5F7C" w:rsidRPr="00F2399E" w:rsidRDefault="00D23AD3" w:rsidP="00D23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สู่การ</w:t>
            </w:r>
            <w:r w:rsidR="000E5F7C"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14:paraId="01950254" w14:textId="77777777" w:rsidR="00CE1CC8" w:rsidRPr="00F2399E" w:rsidRDefault="00CE1CC8" w:rsidP="00D23AD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(ข้อบัญญัติ</w:t>
            </w:r>
            <w:r w:rsidR="00B306AA"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</w:t>
            </w: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vAlign w:val="center"/>
          </w:tcPr>
          <w:p w14:paraId="4C86F980" w14:textId="77777777" w:rsidR="000E5F7C" w:rsidRPr="00F2399E" w:rsidRDefault="000E5F7C" w:rsidP="00E73A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677FA" w:rsidRPr="00F2399E" w14:paraId="00970E4B" w14:textId="77777777" w:rsidTr="00F034DC">
        <w:tc>
          <w:tcPr>
            <w:tcW w:w="4536" w:type="dxa"/>
            <w:vAlign w:val="center"/>
          </w:tcPr>
          <w:p w14:paraId="3BC95813" w14:textId="77777777" w:rsidR="00C677FA" w:rsidRPr="00F2399E" w:rsidRDefault="00C677FA" w:rsidP="00CE2D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1.การพัฒนา โครงสร้างพื้นฐาน</w:t>
            </w: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และแหล่งน้ำ</w:t>
            </w:r>
          </w:p>
        </w:tc>
        <w:tc>
          <w:tcPr>
            <w:tcW w:w="1845" w:type="dxa"/>
          </w:tcPr>
          <w:p w14:paraId="3644AF8A" w14:textId="486198BE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46C" w14:textId="78B1546F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415" w:type="dxa"/>
            <w:vMerge w:val="restart"/>
          </w:tcPr>
          <w:p w14:paraId="4F295B0E" w14:textId="77777777" w:rsidR="00C677FA" w:rsidRPr="00F2399E" w:rsidRDefault="00C677FA" w:rsidP="00CE2D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7FA" w:rsidRPr="00F2399E" w14:paraId="5CACF1FD" w14:textId="77777777" w:rsidTr="00F034DC">
        <w:tc>
          <w:tcPr>
            <w:tcW w:w="4536" w:type="dxa"/>
            <w:vAlign w:val="center"/>
          </w:tcPr>
          <w:p w14:paraId="3E0BFD6E" w14:textId="77777777" w:rsidR="00C677FA" w:rsidRPr="00F2399E" w:rsidRDefault="00C677FA" w:rsidP="00CE2D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ด้านการพัฒนาสังคม</w:t>
            </w:r>
          </w:p>
        </w:tc>
        <w:tc>
          <w:tcPr>
            <w:tcW w:w="1845" w:type="dxa"/>
          </w:tcPr>
          <w:p w14:paraId="6D0648EA" w14:textId="0CD7FC3D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2A27" w14:textId="358BD6A7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415" w:type="dxa"/>
            <w:vMerge/>
          </w:tcPr>
          <w:p w14:paraId="10E5D870" w14:textId="77777777" w:rsidR="00C677FA" w:rsidRPr="00F2399E" w:rsidRDefault="00C677FA" w:rsidP="00CE2D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7FA" w:rsidRPr="00F2399E" w14:paraId="17BF439A" w14:textId="77777777" w:rsidTr="00F034DC">
        <w:tc>
          <w:tcPr>
            <w:tcW w:w="4536" w:type="dxa"/>
            <w:vAlign w:val="center"/>
          </w:tcPr>
          <w:p w14:paraId="71CC64AD" w14:textId="77777777" w:rsidR="00C677FA" w:rsidRPr="00F2399E" w:rsidRDefault="00C677FA" w:rsidP="00CE2D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3.ด้านการพัฒนาเศรษฐกิจ</w:t>
            </w:r>
          </w:p>
        </w:tc>
        <w:tc>
          <w:tcPr>
            <w:tcW w:w="1845" w:type="dxa"/>
          </w:tcPr>
          <w:p w14:paraId="493F4505" w14:textId="53BA9639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BA8B" w14:textId="50B6943E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5" w:type="dxa"/>
            <w:vMerge/>
          </w:tcPr>
          <w:p w14:paraId="29CC254A" w14:textId="77777777" w:rsidR="00C677FA" w:rsidRPr="00F2399E" w:rsidRDefault="00C677FA" w:rsidP="00CE2D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7FA" w:rsidRPr="00F2399E" w14:paraId="197638E3" w14:textId="77777777" w:rsidTr="00F034DC">
        <w:trPr>
          <w:trHeight w:val="186"/>
        </w:trPr>
        <w:tc>
          <w:tcPr>
            <w:tcW w:w="4536" w:type="dxa"/>
            <w:vAlign w:val="center"/>
          </w:tcPr>
          <w:p w14:paraId="1F913BDF" w14:textId="77777777" w:rsidR="00C677FA" w:rsidRPr="00F2399E" w:rsidRDefault="00C677FA" w:rsidP="00CE2D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4.ด้านทรัพยากรธรรมชาติและสิ่งแวดล้อม</w:t>
            </w:r>
          </w:p>
        </w:tc>
        <w:tc>
          <w:tcPr>
            <w:tcW w:w="1845" w:type="dxa"/>
          </w:tcPr>
          <w:p w14:paraId="21B29415" w14:textId="33FB8A96" w:rsidR="00C677FA" w:rsidRPr="00F2399E" w:rsidRDefault="00A72559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BAB3" w14:textId="0761E49F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5" w:type="dxa"/>
            <w:vMerge/>
          </w:tcPr>
          <w:p w14:paraId="06F25367" w14:textId="77777777" w:rsidR="00C677FA" w:rsidRPr="00F2399E" w:rsidRDefault="00C677FA" w:rsidP="00CE2D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77FA" w:rsidRPr="00F2399E" w14:paraId="7A1E1630" w14:textId="77777777" w:rsidTr="00F034DC">
        <w:tc>
          <w:tcPr>
            <w:tcW w:w="4536" w:type="dxa"/>
            <w:vAlign w:val="center"/>
          </w:tcPr>
          <w:p w14:paraId="67712538" w14:textId="77777777" w:rsidR="00C677FA" w:rsidRPr="00F2399E" w:rsidRDefault="00C677FA" w:rsidP="00CE2D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5.ด้านการพัฒนาองค์กร</w:t>
            </w:r>
          </w:p>
        </w:tc>
        <w:tc>
          <w:tcPr>
            <w:tcW w:w="1845" w:type="dxa"/>
          </w:tcPr>
          <w:p w14:paraId="7AADBD7E" w14:textId="5DC3132F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770B" w14:textId="32765D2D" w:rsidR="00C677FA" w:rsidRPr="00F2399E" w:rsidRDefault="00ED6CA7" w:rsidP="00267C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415" w:type="dxa"/>
            <w:vMerge/>
          </w:tcPr>
          <w:p w14:paraId="4822CCF8" w14:textId="77777777" w:rsidR="00C677FA" w:rsidRPr="00F2399E" w:rsidRDefault="00C677FA" w:rsidP="00CE2D3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8006F" w:rsidRPr="00F2399E" w14:paraId="18805931" w14:textId="77777777" w:rsidTr="000C282B">
        <w:tc>
          <w:tcPr>
            <w:tcW w:w="4536" w:type="dxa"/>
          </w:tcPr>
          <w:p w14:paraId="6F46364E" w14:textId="77777777" w:rsidR="00B306AA" w:rsidRPr="007D6CF6" w:rsidRDefault="007106DE" w:rsidP="0064745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  <w:r w:rsidRPr="007D6CF6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รวม</w:t>
            </w:r>
          </w:p>
        </w:tc>
        <w:tc>
          <w:tcPr>
            <w:tcW w:w="1845" w:type="dxa"/>
          </w:tcPr>
          <w:p w14:paraId="739E4CBD" w14:textId="1446A329" w:rsidR="00B306AA" w:rsidRPr="007D6CF6" w:rsidRDefault="007106DE" w:rsidP="006474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 w:rsidRPr="007D6CF6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11</w:t>
            </w:r>
            <w:r w:rsidR="00CE2D38" w:rsidRPr="007D6CF6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5</w:t>
            </w:r>
          </w:p>
        </w:tc>
        <w:tc>
          <w:tcPr>
            <w:tcW w:w="1416" w:type="dxa"/>
          </w:tcPr>
          <w:p w14:paraId="1AF2D8FC" w14:textId="07AB686F" w:rsidR="00B306AA" w:rsidRPr="007D6CF6" w:rsidRDefault="00ED6CA7" w:rsidP="006474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73</w:t>
            </w:r>
          </w:p>
        </w:tc>
        <w:tc>
          <w:tcPr>
            <w:tcW w:w="1415" w:type="dxa"/>
          </w:tcPr>
          <w:p w14:paraId="717B0BCB" w14:textId="5BFD7A2E" w:rsidR="00B306AA" w:rsidRPr="007D6CF6" w:rsidRDefault="00ED6CA7" w:rsidP="00365B0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highlight w:val="cyan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cyan"/>
                <w:cs/>
              </w:rPr>
              <w:t>63.47</w:t>
            </w:r>
          </w:p>
        </w:tc>
      </w:tr>
    </w:tbl>
    <w:p w14:paraId="1A71C034" w14:textId="27ADC5EE" w:rsidR="00A72559" w:rsidRDefault="00CC796D" w:rsidP="000E5F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E4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โครงการตามแผนพัฒนาฯ </w:t>
      </w:r>
      <w:r w:rsidR="00A7255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974A60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A72559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 อบต.คำเนียม พ.ศ.2561-2565 เพิ่มเติม</w:t>
      </w:r>
    </w:p>
    <w:p w14:paraId="54C0A452" w14:textId="77777777" w:rsidR="000E5F7C" w:rsidRPr="00132F16" w:rsidRDefault="000E5F7C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7D6CBE12" w14:textId="77777777" w:rsidR="00EF313F" w:rsidRPr="00132F16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4FC4A20A" w14:textId="77777777" w:rsidR="00EF313F" w:rsidRPr="00132F16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458929E2" w14:textId="77777777" w:rsidR="00EF313F" w:rsidRPr="00132F16" w:rsidRDefault="00EF313F" w:rsidP="000E5F7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New" w:hAnsi="TH SarabunPSK" w:cs="TH SarabunPSK"/>
          <w:sz w:val="32"/>
          <w:szCs w:val="32"/>
        </w:rPr>
      </w:pPr>
    </w:p>
    <w:p w14:paraId="3A188B2F" w14:textId="77777777" w:rsidR="00CB6A64" w:rsidRPr="00E32416" w:rsidRDefault="00281E5B" w:rsidP="00E324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241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บทสรุป    </w:t>
      </w:r>
    </w:p>
    <w:p w14:paraId="5AA059DF" w14:textId="77777777" w:rsidR="003E4438" w:rsidRPr="00E32416" w:rsidRDefault="00F83E27" w:rsidP="00E32416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3241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</w:t>
      </w:r>
      <w:r w:rsidR="00CB6A64" w:rsidRPr="00E3241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E4438" w:rsidRPr="00E32416">
        <w:rPr>
          <w:rFonts w:ascii="TH SarabunPSK" w:hAnsi="TH SarabunPSK" w:cs="TH SarabunPSK"/>
          <w:b/>
          <w:bCs/>
          <w:sz w:val="40"/>
          <w:szCs w:val="40"/>
          <w:cs/>
        </w:rPr>
        <w:t>แผนภูมิแสดง</w:t>
      </w:r>
      <w:r w:rsidR="006D4DA0" w:rsidRPr="00E32416">
        <w:rPr>
          <w:rFonts w:ascii="TH SarabunPSK" w:hAnsi="TH SarabunPSK" w:cs="TH SarabunPSK"/>
          <w:b/>
          <w:bCs/>
          <w:sz w:val="40"/>
          <w:szCs w:val="40"/>
          <w:cs/>
        </w:rPr>
        <w:t>บทสรุป</w:t>
      </w:r>
      <w:r w:rsidR="003E4438" w:rsidRPr="00E32416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ความสัมพันธ์                                                                                                                                          </w:t>
      </w:r>
      <w:r w:rsidR="003E4438" w:rsidRPr="00E32416">
        <w:rPr>
          <w:rFonts w:ascii="TH SarabunPSK" w:hAnsi="TH SarabunPSK" w:cs="TH SarabunPSK"/>
          <w:b/>
          <w:bCs/>
          <w:sz w:val="36"/>
          <w:szCs w:val="36"/>
          <w:cs/>
        </w:rPr>
        <w:t>จำนวนโครงการตามแผนฯ / จำนวนโครงการตามข้อบัญญัติ / จำนวนโครงการที่ลงนามสัญญา</w:t>
      </w:r>
    </w:p>
    <w:p w14:paraId="54A4AB02" w14:textId="077BC28A" w:rsidR="003E4438" w:rsidRPr="00132F16" w:rsidRDefault="005666A6" w:rsidP="00281E5B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31E2DEAF" wp14:editId="1CEDD2CC">
            <wp:extent cx="4572000" cy="2743200"/>
            <wp:effectExtent l="0" t="0" r="0" b="0"/>
            <wp:docPr id="2" name="แผนภูมิ 2">
              <a:extLst xmlns:a="http://schemas.openxmlformats.org/drawingml/2006/main">
                <a:ext uri="{FF2B5EF4-FFF2-40B4-BE49-F238E27FC236}">
                  <a16:creationId xmlns:a16="http://schemas.microsoft.com/office/drawing/2014/main" id="{F419DCC0-0209-3F35-0BC9-6E371CD76E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415440" w14:textId="6BA85545" w:rsidR="00104EA2" w:rsidRPr="00E32416" w:rsidRDefault="005666A6" w:rsidP="00104EA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104EA2" w:rsidRPr="00E3241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หมายเหตุ </w:t>
      </w:r>
      <w:r w:rsidR="00104EA2" w:rsidRPr="00E32416">
        <w:rPr>
          <w:rFonts w:ascii="TH SarabunPSK" w:hAnsi="TH SarabunPSK" w:cs="TH SarabunPSK"/>
          <w:b/>
          <w:bCs/>
          <w:sz w:val="36"/>
          <w:szCs w:val="36"/>
        </w:rPr>
        <w:t>: 1.</w:t>
      </w:r>
      <w:r w:rsidR="00104EA2" w:rsidRPr="00E32416">
        <w:rPr>
          <w:rFonts w:ascii="TH SarabunPSK" w:hAnsi="TH SarabunPSK" w:cs="TH SarabunPSK"/>
          <w:b/>
          <w:bCs/>
          <w:sz w:val="36"/>
          <w:szCs w:val="36"/>
          <w:cs/>
        </w:rPr>
        <w:t>โครงการตามแผนฯ   2.โครงการตามข้อบัญญัติ/จ่ายขาด  3.ลงนามในสัญญา</w:t>
      </w:r>
    </w:p>
    <w:p w14:paraId="56BA026F" w14:textId="77777777" w:rsidR="006A7B33" w:rsidRDefault="003E4438" w:rsidP="005666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>1.จำนวนโครงการตามแผน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พัฒนา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 xml:space="preserve"> พ.ศ.256</w:t>
      </w:r>
      <w:r w:rsidR="006A7B33">
        <w:rPr>
          <w:rFonts w:ascii="TH SarabunPSK" w:hAnsi="TH SarabunPSK" w:cs="TH SarabunPSK" w:hint="cs"/>
          <w:sz w:val="32"/>
          <w:szCs w:val="32"/>
          <w:cs/>
        </w:rPr>
        <w:t>6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-25</w:t>
      </w:r>
      <w:r w:rsidR="006A7B33">
        <w:rPr>
          <w:rFonts w:ascii="TH SarabunPSK" w:hAnsi="TH SarabunPSK" w:cs="TH SarabunPSK" w:hint="cs"/>
          <w:sz w:val="32"/>
          <w:szCs w:val="32"/>
          <w:cs/>
        </w:rPr>
        <w:t>70</w:t>
      </w:r>
      <w:r w:rsidR="00906EA3" w:rsidRPr="005666A6">
        <w:rPr>
          <w:rFonts w:ascii="TH SarabunPSK" w:hAnsi="TH SarabunPSK" w:cs="TH SarabunPSK" w:hint="cs"/>
          <w:sz w:val="32"/>
          <w:szCs w:val="32"/>
          <w:cs/>
        </w:rPr>
        <w:t xml:space="preserve"> และที่เพิ่มเติม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0065" w:rsidRPr="005666A6">
        <w:rPr>
          <w:rFonts w:ascii="TH SarabunPSK" w:hAnsi="TH SarabunPSK" w:cs="TH SarabunPSK"/>
          <w:sz w:val="32"/>
          <w:szCs w:val="32"/>
          <w:cs/>
        </w:rPr>
        <w:t>(ปี 256</w:t>
      </w:r>
      <w:r w:rsidR="006A7B33">
        <w:rPr>
          <w:rFonts w:ascii="TH SarabunPSK" w:hAnsi="TH SarabunPSK" w:cs="TH SarabunPSK" w:hint="cs"/>
          <w:sz w:val="32"/>
          <w:szCs w:val="32"/>
          <w:cs/>
        </w:rPr>
        <w:t>6</w:t>
      </w:r>
      <w:r w:rsidR="00A80065" w:rsidRPr="005666A6">
        <w:rPr>
          <w:rFonts w:ascii="TH SarabunPSK" w:hAnsi="TH SarabunPSK" w:cs="TH SarabunPSK"/>
          <w:sz w:val="32"/>
          <w:szCs w:val="32"/>
          <w:cs/>
        </w:rPr>
        <w:t>)</w:t>
      </w:r>
      <w:r w:rsidR="006A7B33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จำนวน</w:t>
      </w:r>
      <w:r w:rsidR="00A80065"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906EA3" w:rsidRPr="005666A6">
        <w:rPr>
          <w:rFonts w:ascii="TH SarabunPSK" w:hAnsi="TH SarabunPSK" w:cs="TH SarabunPSK"/>
          <w:sz w:val="32"/>
          <w:szCs w:val="32"/>
        </w:rPr>
        <w:t>11</w:t>
      </w:r>
      <w:r w:rsidR="005666A6" w:rsidRPr="005666A6">
        <w:rPr>
          <w:rFonts w:ascii="TH SarabunPSK" w:hAnsi="TH SarabunPSK" w:cs="TH SarabunPSK"/>
          <w:sz w:val="32"/>
          <w:szCs w:val="32"/>
        </w:rPr>
        <w:t>5</w:t>
      </w:r>
      <w:r w:rsidR="00281E5B"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 โครงการ/</w:t>
      </w:r>
    </w:p>
    <w:p w14:paraId="0F884B4B" w14:textId="6B312088" w:rsidR="003E4438" w:rsidRPr="005666A6" w:rsidRDefault="00104EA2" w:rsidP="005666A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224DA20E" w14:textId="5D8EBDDA" w:rsidR="005666A6" w:rsidRDefault="003E4438" w:rsidP="005666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</w:rPr>
        <w:t>2.</w:t>
      </w:r>
      <w:r w:rsidRPr="005666A6">
        <w:rPr>
          <w:rFonts w:ascii="TH SarabunPSK" w:hAnsi="TH SarabunPSK" w:cs="TH SarabunPSK"/>
          <w:sz w:val="32"/>
          <w:szCs w:val="32"/>
          <w:cs/>
        </w:rPr>
        <w:t>จำนวนโครงการตามข้อบัญญัติ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 xml:space="preserve">/จ่ายขาดเงินสะสม  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ประจำปี พ.ศ. 256</w:t>
      </w:r>
      <w:r w:rsidR="006A7B33">
        <w:rPr>
          <w:rFonts w:ascii="TH SarabunPSK" w:hAnsi="TH SarabunPSK" w:cs="TH SarabunPSK" w:hint="cs"/>
          <w:sz w:val="32"/>
          <w:szCs w:val="32"/>
          <w:cs/>
        </w:rPr>
        <w:t>6</w:t>
      </w:r>
      <w:r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281E5B" w:rsidRPr="005666A6">
        <w:rPr>
          <w:rFonts w:ascii="TH SarabunPSK" w:hAnsi="TH SarabunPSK" w:cs="TH SarabunPSK"/>
          <w:sz w:val="32"/>
          <w:szCs w:val="32"/>
        </w:rPr>
        <w:t xml:space="preserve"> </w:t>
      </w:r>
    </w:p>
    <w:p w14:paraId="7ABD472C" w14:textId="0A0A3A13" w:rsidR="00C2016A" w:rsidRPr="005666A6" w:rsidRDefault="00281E5B" w:rsidP="005666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E4438"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6A7B33">
        <w:rPr>
          <w:rFonts w:ascii="TH SarabunPSK" w:hAnsi="TH SarabunPSK" w:cs="TH SarabunPSK"/>
          <w:sz w:val="32"/>
          <w:szCs w:val="32"/>
        </w:rPr>
        <w:t>73</w:t>
      </w:r>
      <w:r w:rsidR="007101F1"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6D4DA0" w:rsidRPr="005666A6">
        <w:rPr>
          <w:rFonts w:ascii="TH SarabunPSK" w:hAnsi="TH SarabunPSK" w:cs="TH SarabunPSK"/>
          <w:sz w:val="32"/>
          <w:szCs w:val="32"/>
        </w:rPr>
        <w:t xml:space="preserve">  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906EA3" w:rsidRPr="005666A6">
        <w:rPr>
          <w:rFonts w:ascii="TH SarabunPSK" w:hAnsi="TH SarabunPSK" w:cs="TH SarabunPSK"/>
          <w:sz w:val="32"/>
          <w:szCs w:val="32"/>
        </w:rPr>
        <w:t xml:space="preserve">  </w:t>
      </w:r>
    </w:p>
    <w:p w14:paraId="4A6060E7" w14:textId="32D60060" w:rsidR="003E4438" w:rsidRPr="005666A6" w:rsidRDefault="00C2016A" w:rsidP="005666A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666A6">
        <w:rPr>
          <w:rFonts w:ascii="TH SarabunPSK" w:hAnsi="TH SarabunPSK" w:cs="TH SarabunPSK"/>
          <w:sz w:val="32"/>
          <w:szCs w:val="32"/>
        </w:rPr>
        <w:t>-</w:t>
      </w:r>
      <w:r w:rsidR="006D4DA0" w:rsidRPr="005666A6">
        <w:rPr>
          <w:rFonts w:ascii="TH SarabunPSK" w:hAnsi="TH SarabunPSK" w:cs="TH SarabunPSK"/>
          <w:sz w:val="32"/>
          <w:szCs w:val="32"/>
          <w:u w:val="single"/>
          <w:cs/>
        </w:rPr>
        <w:t xml:space="preserve">คิดเป็น ร้อยละ </w:t>
      </w:r>
      <w:r w:rsidR="00281E5B" w:rsidRPr="005666A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6A7B33">
        <w:rPr>
          <w:rFonts w:ascii="TH SarabunPSK" w:hAnsi="TH SarabunPSK" w:cs="TH SarabunPSK" w:hint="cs"/>
          <w:sz w:val="32"/>
          <w:szCs w:val="32"/>
          <w:u w:val="single"/>
          <w:cs/>
        </w:rPr>
        <w:t>63.47</w:t>
      </w:r>
      <w:r w:rsidR="006D4DA0" w:rsidRPr="005666A6">
        <w:rPr>
          <w:rFonts w:ascii="TH SarabunPSK" w:hAnsi="TH SarabunPSK" w:cs="TH SarabunPSK"/>
          <w:sz w:val="32"/>
          <w:szCs w:val="32"/>
          <w:u w:val="single"/>
          <w:cs/>
        </w:rPr>
        <w:t xml:space="preserve">  ของโครงการตามแผนฯ</w:t>
      </w:r>
      <w:r w:rsidRPr="005666A6">
        <w:rPr>
          <w:rFonts w:ascii="TH SarabunPSK" w:hAnsi="TH SarabunPSK" w:cs="TH SarabunPSK"/>
          <w:sz w:val="32"/>
          <w:szCs w:val="32"/>
          <w:u w:val="single"/>
          <w:cs/>
        </w:rPr>
        <w:t xml:space="preserve"> (256</w:t>
      </w:r>
      <w:r w:rsidR="006A7B33"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5666A6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14:paraId="6E724E2A" w14:textId="16443D61" w:rsidR="006D4DA0" w:rsidRPr="005666A6" w:rsidRDefault="003E4438" w:rsidP="005666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</w:rPr>
        <w:t>3.</w:t>
      </w:r>
      <w:r w:rsidRPr="005666A6">
        <w:rPr>
          <w:rFonts w:ascii="TH SarabunPSK" w:hAnsi="TH SarabunPSK" w:cs="TH SarabunPSK"/>
          <w:sz w:val="32"/>
          <w:szCs w:val="32"/>
          <w:cs/>
        </w:rPr>
        <w:t>จำนวนโครงการที่ลงนามสัญญา</w:t>
      </w:r>
      <w:r w:rsidRPr="005666A6">
        <w:rPr>
          <w:rFonts w:ascii="TH SarabunPSK" w:hAnsi="TH SarabunPSK" w:cs="TH SarabunPSK"/>
          <w:sz w:val="32"/>
          <w:szCs w:val="32"/>
        </w:rPr>
        <w:t xml:space="preserve">  </w:t>
      </w:r>
      <w:r w:rsidR="006D4DA0" w:rsidRPr="005666A6">
        <w:rPr>
          <w:rFonts w:ascii="TH SarabunPSK" w:hAnsi="TH SarabunPSK" w:cs="TH SarabunPSK"/>
          <w:sz w:val="32"/>
          <w:szCs w:val="32"/>
        </w:rPr>
        <w:t xml:space="preserve"> </w:t>
      </w:r>
      <w:r w:rsidR="006A7B33">
        <w:rPr>
          <w:rFonts w:ascii="TH SarabunPSK" w:hAnsi="TH SarabunPSK" w:cs="TH SarabunPSK"/>
          <w:sz w:val="32"/>
          <w:szCs w:val="32"/>
        </w:rPr>
        <w:t>6</w:t>
      </w:r>
      <w:r w:rsidR="00971C5B">
        <w:rPr>
          <w:rFonts w:ascii="TH SarabunPSK" w:hAnsi="TH SarabunPSK" w:cs="TH SarabunPSK"/>
          <w:sz w:val="32"/>
          <w:szCs w:val="32"/>
        </w:rPr>
        <w:t>3</w:t>
      </w:r>
      <w:r w:rsidR="006A7B33">
        <w:rPr>
          <w:rFonts w:ascii="TH SarabunPSK" w:hAnsi="TH SarabunPSK" w:cs="TH SarabunPSK"/>
          <w:sz w:val="32"/>
          <w:szCs w:val="32"/>
        </w:rPr>
        <w:t xml:space="preserve">  </w:t>
      </w:r>
      <w:r w:rsidR="006A7B33"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  <w:r w:rsidR="006D4DA0" w:rsidRPr="005666A6">
        <w:rPr>
          <w:rFonts w:ascii="TH SarabunPSK" w:hAnsi="TH SarabunPSK" w:cs="TH SarabunPSK"/>
          <w:sz w:val="32"/>
          <w:szCs w:val="32"/>
        </w:rPr>
        <w:t xml:space="preserve">  </w:t>
      </w:r>
      <w:r w:rsidR="008E5AA2" w:rsidRPr="005666A6">
        <w:rPr>
          <w:rFonts w:ascii="TH SarabunPSK" w:hAnsi="TH SarabunPSK" w:cs="TH SarabunPSK"/>
          <w:sz w:val="32"/>
          <w:szCs w:val="32"/>
        </w:rPr>
        <w:t xml:space="preserve">   </w:t>
      </w:r>
    </w:p>
    <w:p w14:paraId="322D8FB4" w14:textId="1FB13ABB" w:rsidR="00281E5B" w:rsidRPr="005666A6" w:rsidRDefault="006D4DA0" w:rsidP="006A7B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 xml:space="preserve">-คิดเป็น ร้อยละ 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B33">
        <w:rPr>
          <w:rFonts w:ascii="TH SarabunPSK" w:hAnsi="TH SarabunPSK" w:cs="TH SarabunPSK" w:hint="cs"/>
          <w:sz w:val="32"/>
          <w:szCs w:val="32"/>
          <w:cs/>
        </w:rPr>
        <w:t>5</w:t>
      </w:r>
      <w:r w:rsidR="00971C5B">
        <w:rPr>
          <w:rFonts w:ascii="TH SarabunPSK" w:hAnsi="TH SarabunPSK" w:cs="TH SarabunPSK" w:hint="cs"/>
          <w:sz w:val="32"/>
          <w:szCs w:val="32"/>
          <w:cs/>
        </w:rPr>
        <w:t>4.78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  ของโครงการตาม</w:t>
      </w:r>
      <w:r w:rsidR="006A7B33">
        <w:rPr>
          <w:rFonts w:ascii="TH SarabunPSK" w:hAnsi="TH SarabunPSK" w:cs="TH SarabunPSK" w:hint="cs"/>
          <w:sz w:val="32"/>
          <w:szCs w:val="32"/>
          <w:cs/>
        </w:rPr>
        <w:t xml:space="preserve">แผนพัฒนาฯ </w:t>
      </w:r>
      <w:r w:rsidR="00975AEA" w:rsidRPr="005666A6">
        <w:rPr>
          <w:rFonts w:ascii="TH SarabunPSK" w:hAnsi="TH SarabunPSK" w:cs="TH SarabunPSK"/>
          <w:sz w:val="32"/>
          <w:szCs w:val="32"/>
          <w:cs/>
        </w:rPr>
        <w:t>(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>256</w:t>
      </w:r>
      <w:r w:rsidR="006A7B33">
        <w:rPr>
          <w:rFonts w:ascii="TH SarabunPSK" w:hAnsi="TH SarabunPSK" w:cs="TH SarabunPSK" w:hint="cs"/>
          <w:sz w:val="32"/>
          <w:szCs w:val="32"/>
          <w:cs/>
        </w:rPr>
        <w:t>6</w:t>
      </w:r>
      <w:r w:rsidR="00975AEA" w:rsidRPr="005666A6">
        <w:rPr>
          <w:rFonts w:ascii="TH SarabunPSK" w:hAnsi="TH SarabunPSK" w:cs="TH SarabunPSK"/>
          <w:sz w:val="32"/>
          <w:szCs w:val="32"/>
          <w:cs/>
        </w:rPr>
        <w:t>)</w:t>
      </w:r>
      <w:r w:rsidR="00281E5B" w:rsidRPr="005666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9BC282E" w14:textId="094CD3A8" w:rsidR="006D4DA0" w:rsidRPr="005666A6" w:rsidRDefault="006D4DA0" w:rsidP="005666A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666A6">
        <w:rPr>
          <w:rFonts w:ascii="TH SarabunPSK" w:hAnsi="TH SarabunPSK" w:cs="TH SarabunPSK"/>
          <w:sz w:val="32"/>
          <w:szCs w:val="32"/>
        </w:rPr>
        <w:t>4.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จำนวนโครงการ/กิจกรรม </w:t>
      </w:r>
      <w:r w:rsidR="00975AEA" w:rsidRPr="005666A6">
        <w:rPr>
          <w:rFonts w:ascii="TH SarabunPSK" w:hAnsi="TH SarabunPSK" w:cs="TH SarabunPSK"/>
          <w:sz w:val="32"/>
          <w:szCs w:val="32"/>
          <w:cs/>
        </w:rPr>
        <w:t>ไม่ได้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นำไปสู่การปฏิบัติ  จำนวน </w:t>
      </w:r>
      <w:r w:rsidR="00906EA3" w:rsidRPr="0056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B33">
        <w:rPr>
          <w:rFonts w:ascii="TH SarabunPSK" w:hAnsi="TH SarabunPSK" w:cs="TH SarabunPSK" w:hint="cs"/>
          <w:sz w:val="32"/>
          <w:szCs w:val="32"/>
          <w:cs/>
        </w:rPr>
        <w:t>1</w:t>
      </w:r>
      <w:r w:rsidR="00971C5B">
        <w:rPr>
          <w:rFonts w:ascii="TH SarabunPSK" w:hAnsi="TH SarabunPSK" w:cs="TH SarabunPSK" w:hint="cs"/>
          <w:sz w:val="32"/>
          <w:szCs w:val="32"/>
          <w:cs/>
        </w:rPr>
        <w:t>0</w:t>
      </w:r>
      <w:r w:rsidR="00906EA3" w:rsidRPr="0056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 โครงการ/กิจกรรม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EA2"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25E26A1" w14:textId="78A1109D" w:rsidR="007101F1" w:rsidRDefault="00C2016A" w:rsidP="006A7B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 xml:space="preserve">-คิดเป็น ร้อยละ </w:t>
      </w:r>
      <w:r w:rsidR="00906EA3" w:rsidRPr="0056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C5B">
        <w:rPr>
          <w:rFonts w:ascii="TH SarabunPSK" w:hAnsi="TH SarabunPSK" w:cs="TH SarabunPSK" w:hint="cs"/>
          <w:sz w:val="32"/>
          <w:szCs w:val="32"/>
          <w:cs/>
        </w:rPr>
        <w:t>8.69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  ของโครงการตาม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>แผนพัฒนาฯ</w:t>
      </w:r>
      <w:r w:rsidRPr="005666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>(</w:t>
      </w:r>
      <w:r w:rsidRPr="005666A6">
        <w:rPr>
          <w:rFonts w:ascii="TH SarabunPSK" w:hAnsi="TH SarabunPSK" w:cs="TH SarabunPSK"/>
          <w:sz w:val="32"/>
          <w:szCs w:val="32"/>
          <w:cs/>
        </w:rPr>
        <w:t>ปี พ.ศ.256</w:t>
      </w:r>
      <w:r w:rsidR="006A7B33">
        <w:rPr>
          <w:rFonts w:ascii="TH SarabunPSK" w:hAnsi="TH SarabunPSK" w:cs="TH SarabunPSK" w:hint="cs"/>
          <w:sz w:val="32"/>
          <w:szCs w:val="32"/>
          <w:cs/>
        </w:rPr>
        <w:t>6</w:t>
      </w:r>
      <w:r w:rsidR="007101F1" w:rsidRPr="005666A6">
        <w:rPr>
          <w:rFonts w:ascii="TH SarabunPSK" w:hAnsi="TH SarabunPSK" w:cs="TH SarabunPSK"/>
          <w:sz w:val="32"/>
          <w:szCs w:val="32"/>
          <w:cs/>
        </w:rPr>
        <w:t>)</w:t>
      </w:r>
    </w:p>
    <w:p w14:paraId="6A1C0478" w14:textId="77777777" w:rsidR="006A7B33" w:rsidRPr="005666A6" w:rsidRDefault="006A7B33" w:rsidP="006A7B3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159402D" w14:textId="77777777" w:rsidR="00281E5B" w:rsidRPr="00132F16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7FFDD22" w14:textId="77777777" w:rsidR="00281E5B" w:rsidRPr="00132F16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</w:t>
      </w:r>
    </w:p>
    <w:p w14:paraId="6DD33292" w14:textId="77777777" w:rsidR="00445E9E" w:rsidRDefault="00445E9E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A480758" w14:textId="77777777" w:rsidR="00897736" w:rsidRDefault="00897736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84EA1FF" w14:textId="77777777" w:rsidR="00897736" w:rsidRDefault="00897736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91A9CDD" w14:textId="77777777" w:rsidR="006A7B33" w:rsidRDefault="006A7B33" w:rsidP="00445E9E">
      <w:pPr>
        <w:spacing w:after="0"/>
        <w:ind w:firstLine="71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1C110D" w14:textId="77777777" w:rsidR="006A7B33" w:rsidRDefault="006A7B33" w:rsidP="00445E9E">
      <w:pPr>
        <w:spacing w:after="0"/>
        <w:ind w:firstLine="71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30BFF54" w14:textId="5D007F2F" w:rsidR="00445E9E" w:rsidRPr="00132F16" w:rsidRDefault="00445E9E" w:rsidP="00445E9E">
      <w:pPr>
        <w:spacing w:after="0"/>
        <w:ind w:firstLine="714"/>
        <w:rPr>
          <w:rFonts w:ascii="TH SarabunPSK" w:hAnsi="TH SarabunPSK" w:cs="TH SarabunPSK"/>
          <w:sz w:val="32"/>
          <w:szCs w:val="32"/>
          <w:u w:val="single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ข้อเสนอแนะคณะกรรมการติดตามและประเมินผล</w:t>
      </w:r>
    </w:p>
    <w:p w14:paraId="0E4F25A4" w14:textId="7FD3101C" w:rsidR="00445E9E" w:rsidRPr="005666A6" w:rsidRDefault="00445E9E" w:rsidP="005666A6">
      <w:pPr>
        <w:pStyle w:val="a9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>ในการจัดทำแผนพัฒนา  ควรจะนำโครงการที่เป็นปัญหาและความต้องการของประชาชน</w:t>
      </w:r>
    </w:p>
    <w:p w14:paraId="6944F23E" w14:textId="77777777" w:rsidR="005666A6" w:rsidRDefault="00445E9E" w:rsidP="005666A6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</w:t>
      </w:r>
    </w:p>
    <w:p w14:paraId="0D63BC2E" w14:textId="5429F911" w:rsidR="00445E9E" w:rsidRPr="00132F16" w:rsidRDefault="00445E9E" w:rsidP="005666A6">
      <w:pPr>
        <w:spacing w:after="0"/>
        <w:ind w:firstLine="714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ครบถ้วนทุกโครงการ</w:t>
      </w:r>
    </w:p>
    <w:p w14:paraId="57D6B11E" w14:textId="6255C189" w:rsidR="005666A6" w:rsidRPr="005666A6" w:rsidRDefault="00445E9E" w:rsidP="005666A6">
      <w:pPr>
        <w:pStyle w:val="a9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>โครงการใดที่ไม่มีความจำเป็นหรือไม่สามารถดำเนินการได้สมควรยกเลิกหรือไม่บรรจุโครงการไว้ใน</w:t>
      </w:r>
    </w:p>
    <w:p w14:paraId="4636DBA5" w14:textId="150E1209" w:rsidR="00445E9E" w:rsidRPr="005666A6" w:rsidRDefault="00445E9E" w:rsidP="005666A6">
      <w:pPr>
        <w:pStyle w:val="a9"/>
        <w:spacing w:after="0"/>
        <w:ind w:left="1074"/>
        <w:rPr>
          <w:rFonts w:ascii="TH SarabunPSK" w:hAnsi="TH SarabunPSK" w:cs="TH SarabunPSK"/>
          <w:sz w:val="32"/>
          <w:szCs w:val="32"/>
          <w:cs/>
        </w:rPr>
      </w:pPr>
      <w:r w:rsidRPr="005666A6">
        <w:rPr>
          <w:rFonts w:ascii="TH SarabunPSK" w:hAnsi="TH SarabunPSK" w:cs="TH SarabunPSK"/>
          <w:sz w:val="32"/>
          <w:szCs w:val="32"/>
          <w:cs/>
        </w:rPr>
        <w:t>แผนพัฒนาประจำปี  เพื่อผลการดำเนินการประจำปีมีประสิทธิภาพและประสิทธิผลมากยิ่งขึ้น</w:t>
      </w:r>
    </w:p>
    <w:p w14:paraId="6228F03F" w14:textId="77777777" w:rsidR="005666A6" w:rsidRDefault="00445E9E" w:rsidP="00445E9E">
      <w:pPr>
        <w:spacing w:after="0"/>
        <w:rPr>
          <w:rFonts w:ascii="TH SarabunPSK" w:hAnsi="TH SarabunPSK" w:cs="TH SarabunPSK"/>
          <w:sz w:val="32"/>
          <w:szCs w:val="32"/>
        </w:rPr>
      </w:pPr>
      <w:r w:rsidRPr="00132F16">
        <w:rPr>
          <w:rFonts w:ascii="TH SarabunPSK" w:hAnsi="TH SarabunPSK" w:cs="TH SarabunPSK"/>
          <w:sz w:val="32"/>
          <w:szCs w:val="32"/>
        </w:rPr>
        <w:tab/>
        <w:t>3.</w:t>
      </w:r>
      <w:r w:rsidRPr="00132F16">
        <w:rPr>
          <w:rFonts w:ascii="TH SarabunPSK" w:hAnsi="TH SarabunPSK" w:cs="TH SarabunPSK"/>
          <w:sz w:val="32"/>
          <w:szCs w:val="32"/>
          <w:cs/>
        </w:rPr>
        <w:t>ควรพิจารณาโครงการในยุทธศาสตร์ที่ 3 การพัฒนาเศรษฐกิจ</w:t>
      </w:r>
      <w:r w:rsidRPr="00132F16">
        <w:rPr>
          <w:rFonts w:ascii="TH SarabunPSK" w:hAnsi="TH SarabunPSK" w:cs="TH SarabunPSK"/>
          <w:sz w:val="32"/>
          <w:szCs w:val="32"/>
        </w:rPr>
        <w:t xml:space="preserve"> </w:t>
      </w:r>
      <w:r w:rsidRPr="00132F16">
        <w:rPr>
          <w:rFonts w:ascii="TH SarabunPSK" w:hAnsi="TH SarabunPSK" w:cs="TH SarabunPSK"/>
          <w:sz w:val="32"/>
          <w:szCs w:val="32"/>
          <w:cs/>
        </w:rPr>
        <w:t>และ 4.ยุทธศาสตร์ด้าน</w:t>
      </w:r>
    </w:p>
    <w:p w14:paraId="419525DA" w14:textId="2260444D" w:rsidR="00445E9E" w:rsidRPr="00132F16" w:rsidRDefault="00445E9E" w:rsidP="005666A6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32F16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 ให้นำไปสู่การปฏิบัติให้มากขึ้น</w:t>
      </w:r>
    </w:p>
    <w:p w14:paraId="11D9FF07" w14:textId="77777777" w:rsidR="00445E9E" w:rsidRDefault="00445E9E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3D2FC44" w14:textId="77777777" w:rsidR="006A7B33" w:rsidRDefault="006A7B33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04C8DC1" w14:textId="77777777" w:rsidR="006A7B33" w:rsidRDefault="006A7B33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35401D2" w14:textId="77777777" w:rsidR="00281E5B" w:rsidRPr="00132F16" w:rsidRDefault="00281E5B" w:rsidP="00281E5B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32F1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คณะกรรมการติดตามและประเมินผลแผนพัฒนาองค์การบริหารส่วนตำบลคำเนียม</w:t>
      </w:r>
    </w:p>
    <w:p w14:paraId="38D6AA2F" w14:textId="77777777" w:rsidR="003E4438" w:rsidRPr="00132F16" w:rsidRDefault="003E4438">
      <w:pPr>
        <w:rPr>
          <w:rFonts w:ascii="TH SarabunPSK" w:hAnsi="TH SarabunPSK" w:cs="TH SarabunPSK"/>
          <w:sz w:val="32"/>
          <w:szCs w:val="32"/>
        </w:rPr>
      </w:pPr>
    </w:p>
    <w:sectPr w:rsidR="003E4438" w:rsidRPr="00132F16" w:rsidSect="004C710C">
      <w:pgSz w:w="11906" w:h="16838"/>
      <w:pgMar w:top="992" w:right="1418" w:bottom="82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BC16" w14:textId="77777777" w:rsidR="004C710C" w:rsidRDefault="004C710C" w:rsidP="00FE3CDA">
      <w:pPr>
        <w:spacing w:after="0" w:line="240" w:lineRule="auto"/>
      </w:pPr>
      <w:r>
        <w:separator/>
      </w:r>
    </w:p>
  </w:endnote>
  <w:endnote w:type="continuationSeparator" w:id="0">
    <w:p w14:paraId="7A6D72EA" w14:textId="77777777" w:rsidR="004C710C" w:rsidRDefault="004C710C" w:rsidP="00FE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7200000000000000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371D" w14:textId="77777777" w:rsidR="00906EA3" w:rsidRDefault="00906E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017C" w14:textId="77777777" w:rsidR="00906EA3" w:rsidRPr="006E7DDE" w:rsidRDefault="00906EA3" w:rsidP="00E73A61">
    <w:pPr>
      <w:pStyle w:val="a7"/>
      <w:pBdr>
        <w:top w:val="thinThickSmallGap" w:sz="24" w:space="0" w:color="622423"/>
      </w:pBdr>
      <w:tabs>
        <w:tab w:val="clear" w:pos="4513"/>
        <w:tab w:val="clear" w:pos="9026"/>
        <w:tab w:val="right" w:pos="9474"/>
      </w:tabs>
      <w:rPr>
        <w:rFonts w:ascii="Cambria" w:hAnsi="Cambria"/>
        <w:b/>
        <w:bCs/>
        <w:sz w:val="28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งานวิเคราะห์นโยบายและแผน  สำนักงานปลัด  </w:t>
    </w:r>
    <w:r w:rsidRPr="00012FC6">
      <w:rPr>
        <w:rFonts w:ascii="TH SarabunIT๙" w:hAnsi="TH SarabunIT๙" w:cs="TH SarabunIT๙"/>
        <w:sz w:val="24"/>
        <w:szCs w:val="24"/>
        <w:cs/>
      </w:rPr>
      <w:t>องค์การบริหารส่วนตำบล</w:t>
    </w:r>
    <w:r>
      <w:rPr>
        <w:rFonts w:ascii="TH SarabunIT๙" w:hAnsi="TH SarabunIT๙" w:cs="TH SarabunIT๙" w:hint="cs"/>
        <w:sz w:val="24"/>
        <w:szCs w:val="24"/>
        <w:cs/>
      </w:rPr>
      <w:t>คำเนียม</w:t>
    </w:r>
    <w:r>
      <w:rPr>
        <w:rFonts w:ascii="TH SarabunIT๙" w:hAnsi="TH SarabunIT๙" w:cs="TH SarabunIT๙"/>
        <w:sz w:val="24"/>
        <w:szCs w:val="24"/>
        <w:cs/>
      </w:rPr>
      <w:t xml:space="preserve">  อำเภอ</w:t>
    </w:r>
    <w:r>
      <w:rPr>
        <w:rFonts w:ascii="TH SarabunIT๙" w:hAnsi="TH SarabunIT๙" w:cs="TH SarabunIT๙" w:hint="cs"/>
        <w:sz w:val="24"/>
        <w:szCs w:val="24"/>
        <w:cs/>
      </w:rPr>
      <w:t xml:space="preserve">กันทรารมย์  </w:t>
    </w:r>
    <w:r w:rsidRPr="00012FC6">
      <w:rPr>
        <w:rFonts w:ascii="TH SarabunIT๙" w:hAnsi="TH SarabunIT๙" w:cs="TH SarabunIT๙"/>
        <w:sz w:val="24"/>
        <w:szCs w:val="24"/>
        <w:cs/>
      </w:rPr>
      <w:t>จังหวัด</w:t>
    </w:r>
    <w:r>
      <w:rPr>
        <w:rFonts w:ascii="Cambria" w:hAnsi="Cambria" w:hint="cs"/>
        <w:cs/>
        <w:lang w:val="th-TH"/>
      </w:rPr>
      <w:t xml:space="preserve">ศรีสะเกษ                            </w:t>
    </w:r>
  </w:p>
  <w:p w14:paraId="503F9A35" w14:textId="77777777" w:rsidR="00906EA3" w:rsidRPr="000867E4" w:rsidRDefault="00906E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5260" w14:textId="77777777" w:rsidR="00906EA3" w:rsidRDefault="00906E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9AD" w14:textId="77777777" w:rsidR="004C710C" w:rsidRDefault="004C710C" w:rsidP="00FE3CDA">
      <w:pPr>
        <w:spacing w:after="0" w:line="240" w:lineRule="auto"/>
      </w:pPr>
      <w:r>
        <w:separator/>
      </w:r>
    </w:p>
  </w:footnote>
  <w:footnote w:type="continuationSeparator" w:id="0">
    <w:p w14:paraId="57BA2129" w14:textId="77777777" w:rsidR="004C710C" w:rsidRDefault="004C710C" w:rsidP="00FE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C840" w14:textId="77777777" w:rsidR="00906EA3" w:rsidRDefault="00906E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754288"/>
      <w:docPartObj>
        <w:docPartGallery w:val="Page Numbers (Top of Page)"/>
        <w:docPartUnique/>
      </w:docPartObj>
    </w:sdtPr>
    <w:sdtContent>
      <w:p w14:paraId="61107C34" w14:textId="77777777" w:rsidR="00906EA3" w:rsidRDefault="00906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0A" w:rsidRPr="00365B0A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14:paraId="5079B8AC" w14:textId="0C34E4A8" w:rsidR="00906EA3" w:rsidRPr="00065E25" w:rsidRDefault="00906EA3" w:rsidP="003147A9">
    <w:pPr>
      <w:pStyle w:val="a5"/>
      <w:pBdr>
        <w:bottom w:val="thickThinSmallGap" w:sz="24" w:space="1" w:color="622423"/>
      </w:pBdr>
      <w:jc w:val="center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รายงานการติดตามและประเมินผลแผนพัฒนาท้องถิ่น ประจำปี พ.ศ.256</w:t>
    </w:r>
    <w:r w:rsidR="008502C1">
      <w:rPr>
        <w:rFonts w:ascii="TH SarabunPSK" w:hAnsi="TH SarabunPSK" w:cs="TH SarabunPSK" w:hint="cs"/>
        <w:b/>
        <w:bCs/>
        <w:sz w:val="32"/>
        <w:szCs w:val="32"/>
        <w:cs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FB98" w14:textId="77777777" w:rsidR="00906EA3" w:rsidRDefault="00906EA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947239"/>
      <w:docPartObj>
        <w:docPartGallery w:val="Page Numbers (Top of Page)"/>
        <w:docPartUnique/>
      </w:docPartObj>
    </w:sdtPr>
    <w:sdtContent>
      <w:p w14:paraId="65E7BB02" w14:textId="77777777" w:rsidR="00906EA3" w:rsidRDefault="00906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0A" w:rsidRPr="00365B0A">
          <w:rPr>
            <w:rFonts w:cs="Calibri"/>
            <w:noProof/>
            <w:szCs w:val="22"/>
            <w:lang w:val="th-TH"/>
          </w:rPr>
          <w:t>27</w:t>
        </w:r>
        <w:r>
          <w:fldChar w:fldCharType="end"/>
        </w:r>
      </w:p>
    </w:sdtContent>
  </w:sdt>
  <w:p w14:paraId="05FE1C03" w14:textId="77777777" w:rsidR="00906EA3" w:rsidRPr="00065E25" w:rsidRDefault="00906EA3" w:rsidP="003147A9">
    <w:pPr>
      <w:pStyle w:val="a5"/>
      <w:pBdr>
        <w:bottom w:val="thickThinSmallGap" w:sz="24" w:space="1" w:color="622423"/>
      </w:pBdr>
      <w:jc w:val="center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B2E"/>
    <w:multiLevelType w:val="multilevel"/>
    <w:tmpl w:val="121AC3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1" w15:restartNumberingAfterBreak="0">
    <w:nsid w:val="084F7CA8"/>
    <w:multiLevelType w:val="hybridMultilevel"/>
    <w:tmpl w:val="3892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3795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A49F1"/>
    <w:multiLevelType w:val="singleLevel"/>
    <w:tmpl w:val="D00E38D0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2CD05C7"/>
    <w:multiLevelType w:val="singleLevel"/>
    <w:tmpl w:val="BD1C6A06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4472EB7"/>
    <w:multiLevelType w:val="hybridMultilevel"/>
    <w:tmpl w:val="2B6083BC"/>
    <w:lvl w:ilvl="0" w:tplc="118689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A7A8C"/>
    <w:multiLevelType w:val="hybridMultilevel"/>
    <w:tmpl w:val="96A60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25C"/>
    <w:multiLevelType w:val="hybridMultilevel"/>
    <w:tmpl w:val="B2D8BB36"/>
    <w:lvl w:ilvl="0" w:tplc="8A320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43E4"/>
    <w:multiLevelType w:val="hybridMultilevel"/>
    <w:tmpl w:val="9FCA75AC"/>
    <w:lvl w:ilvl="0" w:tplc="50F09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8118CB"/>
    <w:multiLevelType w:val="singleLevel"/>
    <w:tmpl w:val="A366080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</w:rPr>
    </w:lvl>
  </w:abstractNum>
  <w:abstractNum w:abstractNumId="10" w15:restartNumberingAfterBreak="0">
    <w:nsid w:val="27E23A1B"/>
    <w:multiLevelType w:val="multilevel"/>
    <w:tmpl w:val="97587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B535BA6"/>
    <w:multiLevelType w:val="multilevel"/>
    <w:tmpl w:val="6F20A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cs"/>
      </w:rPr>
    </w:lvl>
  </w:abstractNum>
  <w:abstractNum w:abstractNumId="12" w15:restartNumberingAfterBreak="0">
    <w:nsid w:val="2B9B06DB"/>
    <w:multiLevelType w:val="hybridMultilevel"/>
    <w:tmpl w:val="88000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A149C"/>
    <w:multiLevelType w:val="hybridMultilevel"/>
    <w:tmpl w:val="A6128E26"/>
    <w:lvl w:ilvl="0" w:tplc="8CF65A18">
      <w:start w:val="2"/>
      <w:numFmt w:val="bullet"/>
      <w:lvlText w:val="-"/>
      <w:lvlJc w:val="left"/>
      <w:pPr>
        <w:tabs>
          <w:tab w:val="num" w:pos="3570"/>
        </w:tabs>
        <w:ind w:left="3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2E495A91"/>
    <w:multiLevelType w:val="hybridMultilevel"/>
    <w:tmpl w:val="B4DC0AE8"/>
    <w:lvl w:ilvl="0" w:tplc="70865C3A">
      <w:start w:val="1"/>
      <w:numFmt w:val="decimal"/>
      <w:lvlText w:val="%1.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E76341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437D69"/>
    <w:multiLevelType w:val="hybridMultilevel"/>
    <w:tmpl w:val="C6AE8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610B6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5A36DA"/>
    <w:multiLevelType w:val="hybridMultilevel"/>
    <w:tmpl w:val="B544A2BA"/>
    <w:lvl w:ilvl="0" w:tplc="D8E46448">
      <w:start w:val="1"/>
      <w:numFmt w:val="decimal"/>
      <w:lvlText w:val="%1.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5E35384"/>
    <w:multiLevelType w:val="hybridMultilevel"/>
    <w:tmpl w:val="5222581A"/>
    <w:lvl w:ilvl="0" w:tplc="31E6CD0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4A0A3367"/>
    <w:multiLevelType w:val="singleLevel"/>
    <w:tmpl w:val="69FC63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15D2C55"/>
    <w:multiLevelType w:val="hybridMultilevel"/>
    <w:tmpl w:val="EA0A278A"/>
    <w:lvl w:ilvl="0" w:tplc="693A737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5CA676E"/>
    <w:multiLevelType w:val="hybridMultilevel"/>
    <w:tmpl w:val="6B2E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3323"/>
    <w:multiLevelType w:val="hybridMultilevel"/>
    <w:tmpl w:val="AB5C8C94"/>
    <w:lvl w:ilvl="0" w:tplc="6916E31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6A790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5E84057"/>
    <w:multiLevelType w:val="hybridMultilevel"/>
    <w:tmpl w:val="C868D132"/>
    <w:lvl w:ilvl="0" w:tplc="B228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932089"/>
    <w:multiLevelType w:val="singleLevel"/>
    <w:tmpl w:val="B33CBBE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9151DDA"/>
    <w:multiLevelType w:val="multilevel"/>
    <w:tmpl w:val="AF20D1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96A4C60"/>
    <w:multiLevelType w:val="hybridMultilevel"/>
    <w:tmpl w:val="5406E400"/>
    <w:lvl w:ilvl="0" w:tplc="27A8D8A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043BB0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3D927CA"/>
    <w:multiLevelType w:val="hybridMultilevel"/>
    <w:tmpl w:val="C66CD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C0CD4"/>
    <w:multiLevelType w:val="hybridMultilevel"/>
    <w:tmpl w:val="ACA6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93913"/>
    <w:multiLevelType w:val="multilevel"/>
    <w:tmpl w:val="BC16469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3" w15:restartNumberingAfterBreak="0">
    <w:nsid w:val="7FFB0A5B"/>
    <w:multiLevelType w:val="singleLevel"/>
    <w:tmpl w:val="E53CB93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 w16cid:durableId="908923277">
    <w:abstractNumId w:val="25"/>
  </w:num>
  <w:num w:numId="2" w16cid:durableId="1788501745">
    <w:abstractNumId w:val="28"/>
  </w:num>
  <w:num w:numId="3" w16cid:durableId="1357272921">
    <w:abstractNumId w:val="8"/>
  </w:num>
  <w:num w:numId="4" w16cid:durableId="563875171">
    <w:abstractNumId w:val="29"/>
  </w:num>
  <w:num w:numId="5" w16cid:durableId="1127964683">
    <w:abstractNumId w:val="15"/>
  </w:num>
  <w:num w:numId="6" w16cid:durableId="1228885153">
    <w:abstractNumId w:val="24"/>
  </w:num>
  <w:num w:numId="7" w16cid:durableId="99496444">
    <w:abstractNumId w:val="9"/>
  </w:num>
  <w:num w:numId="8" w16cid:durableId="1186022117">
    <w:abstractNumId w:val="17"/>
  </w:num>
  <w:num w:numId="9" w16cid:durableId="76483335">
    <w:abstractNumId w:val="20"/>
  </w:num>
  <w:num w:numId="10" w16cid:durableId="829053923">
    <w:abstractNumId w:val="26"/>
  </w:num>
  <w:num w:numId="11" w16cid:durableId="1633823611">
    <w:abstractNumId w:val="3"/>
  </w:num>
  <w:num w:numId="12" w16cid:durableId="902105792">
    <w:abstractNumId w:val="2"/>
  </w:num>
  <w:num w:numId="13" w16cid:durableId="121578168">
    <w:abstractNumId w:val="33"/>
  </w:num>
  <w:num w:numId="14" w16cid:durableId="550842510">
    <w:abstractNumId w:val="4"/>
  </w:num>
  <w:num w:numId="15" w16cid:durableId="1967617413">
    <w:abstractNumId w:val="10"/>
  </w:num>
  <w:num w:numId="16" w16cid:durableId="1024288988">
    <w:abstractNumId w:val="16"/>
  </w:num>
  <w:num w:numId="17" w16cid:durableId="389425193">
    <w:abstractNumId w:val="12"/>
  </w:num>
  <w:num w:numId="18" w16cid:durableId="1832600690">
    <w:abstractNumId w:val="30"/>
  </w:num>
  <w:num w:numId="19" w16cid:durableId="374474139">
    <w:abstractNumId w:val="6"/>
  </w:num>
  <w:num w:numId="20" w16cid:durableId="1075012312">
    <w:abstractNumId w:val="5"/>
  </w:num>
  <w:num w:numId="21" w16cid:durableId="1309477475">
    <w:abstractNumId w:val="1"/>
  </w:num>
  <w:num w:numId="22" w16cid:durableId="680547898">
    <w:abstractNumId w:val="22"/>
  </w:num>
  <w:num w:numId="23" w16cid:durableId="1060514109">
    <w:abstractNumId w:val="23"/>
  </w:num>
  <w:num w:numId="24" w16cid:durableId="1399016679">
    <w:abstractNumId w:val="0"/>
  </w:num>
  <w:num w:numId="25" w16cid:durableId="1836066899">
    <w:abstractNumId w:val="11"/>
  </w:num>
  <w:num w:numId="26" w16cid:durableId="976761121">
    <w:abstractNumId w:val="27"/>
  </w:num>
  <w:num w:numId="27" w16cid:durableId="1796212143">
    <w:abstractNumId w:val="7"/>
  </w:num>
  <w:num w:numId="28" w16cid:durableId="807359473">
    <w:abstractNumId w:val="32"/>
  </w:num>
  <w:num w:numId="29" w16cid:durableId="267584071">
    <w:abstractNumId w:val="13"/>
  </w:num>
  <w:num w:numId="30" w16cid:durableId="54473383">
    <w:abstractNumId w:val="21"/>
  </w:num>
  <w:num w:numId="31" w16cid:durableId="1497384870">
    <w:abstractNumId w:val="31"/>
  </w:num>
  <w:num w:numId="32" w16cid:durableId="230891662">
    <w:abstractNumId w:val="19"/>
  </w:num>
  <w:num w:numId="33" w16cid:durableId="579026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9675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38"/>
    <w:rsid w:val="000053E7"/>
    <w:rsid w:val="00007C22"/>
    <w:rsid w:val="0001167F"/>
    <w:rsid w:val="00011DA6"/>
    <w:rsid w:val="00012BB9"/>
    <w:rsid w:val="00020935"/>
    <w:rsid w:val="00025EE9"/>
    <w:rsid w:val="000263B8"/>
    <w:rsid w:val="000445D7"/>
    <w:rsid w:val="00062190"/>
    <w:rsid w:val="0006250C"/>
    <w:rsid w:val="00065E25"/>
    <w:rsid w:val="00070D82"/>
    <w:rsid w:val="0007661A"/>
    <w:rsid w:val="00076935"/>
    <w:rsid w:val="0008489B"/>
    <w:rsid w:val="000862BD"/>
    <w:rsid w:val="00092071"/>
    <w:rsid w:val="000A0C03"/>
    <w:rsid w:val="000A68DA"/>
    <w:rsid w:val="000A731A"/>
    <w:rsid w:val="000B1284"/>
    <w:rsid w:val="000C1C7E"/>
    <w:rsid w:val="000C282B"/>
    <w:rsid w:val="000C3D26"/>
    <w:rsid w:val="000C6939"/>
    <w:rsid w:val="000E5F7C"/>
    <w:rsid w:val="000F08D5"/>
    <w:rsid w:val="000F22E7"/>
    <w:rsid w:val="000F4159"/>
    <w:rsid w:val="00104E0D"/>
    <w:rsid w:val="00104EA2"/>
    <w:rsid w:val="001109AF"/>
    <w:rsid w:val="00114BD9"/>
    <w:rsid w:val="001163C1"/>
    <w:rsid w:val="00132F16"/>
    <w:rsid w:val="00144208"/>
    <w:rsid w:val="00144B8B"/>
    <w:rsid w:val="00147266"/>
    <w:rsid w:val="00150A21"/>
    <w:rsid w:val="001572E2"/>
    <w:rsid w:val="00181A8C"/>
    <w:rsid w:val="00183E36"/>
    <w:rsid w:val="00190007"/>
    <w:rsid w:val="00197025"/>
    <w:rsid w:val="001A154F"/>
    <w:rsid w:val="001B3E30"/>
    <w:rsid w:val="001D0297"/>
    <w:rsid w:val="001D24A2"/>
    <w:rsid w:val="001D4FDE"/>
    <w:rsid w:val="001D5031"/>
    <w:rsid w:val="001E1D8C"/>
    <w:rsid w:val="001F3A06"/>
    <w:rsid w:val="001F3DC2"/>
    <w:rsid w:val="001F3F48"/>
    <w:rsid w:val="001F5DEA"/>
    <w:rsid w:val="00207320"/>
    <w:rsid w:val="0021563C"/>
    <w:rsid w:val="00217D89"/>
    <w:rsid w:val="002269AD"/>
    <w:rsid w:val="0022783A"/>
    <w:rsid w:val="00241938"/>
    <w:rsid w:val="002538A7"/>
    <w:rsid w:val="00254885"/>
    <w:rsid w:val="002553B4"/>
    <w:rsid w:val="002614F3"/>
    <w:rsid w:val="00261CE4"/>
    <w:rsid w:val="00267CF3"/>
    <w:rsid w:val="00267E9C"/>
    <w:rsid w:val="00271D6C"/>
    <w:rsid w:val="00272047"/>
    <w:rsid w:val="0027332E"/>
    <w:rsid w:val="00276F7B"/>
    <w:rsid w:val="00281E5B"/>
    <w:rsid w:val="00284538"/>
    <w:rsid w:val="00287D71"/>
    <w:rsid w:val="00292CAC"/>
    <w:rsid w:val="002A0CDE"/>
    <w:rsid w:val="002C610E"/>
    <w:rsid w:val="002C7FA2"/>
    <w:rsid w:val="002E3837"/>
    <w:rsid w:val="002F6F13"/>
    <w:rsid w:val="002F79F4"/>
    <w:rsid w:val="003069F4"/>
    <w:rsid w:val="0031053E"/>
    <w:rsid w:val="003147A9"/>
    <w:rsid w:val="00325963"/>
    <w:rsid w:val="003361F4"/>
    <w:rsid w:val="00345AB7"/>
    <w:rsid w:val="003571FE"/>
    <w:rsid w:val="00365B0A"/>
    <w:rsid w:val="00370070"/>
    <w:rsid w:val="003914E7"/>
    <w:rsid w:val="003939E0"/>
    <w:rsid w:val="003A6E2F"/>
    <w:rsid w:val="003B3B04"/>
    <w:rsid w:val="003B3FCA"/>
    <w:rsid w:val="003C26D7"/>
    <w:rsid w:val="003C509A"/>
    <w:rsid w:val="003D32AF"/>
    <w:rsid w:val="003E4438"/>
    <w:rsid w:val="003E462F"/>
    <w:rsid w:val="003E606E"/>
    <w:rsid w:val="003F1117"/>
    <w:rsid w:val="00412CF9"/>
    <w:rsid w:val="00413E02"/>
    <w:rsid w:val="00416D3C"/>
    <w:rsid w:val="00424F40"/>
    <w:rsid w:val="004255DA"/>
    <w:rsid w:val="00426656"/>
    <w:rsid w:val="00431F35"/>
    <w:rsid w:val="00445E9E"/>
    <w:rsid w:val="00451B43"/>
    <w:rsid w:val="004545AB"/>
    <w:rsid w:val="00465FFA"/>
    <w:rsid w:val="004674B6"/>
    <w:rsid w:val="00471771"/>
    <w:rsid w:val="004738DA"/>
    <w:rsid w:val="004753D3"/>
    <w:rsid w:val="004975A7"/>
    <w:rsid w:val="004A1C8B"/>
    <w:rsid w:val="004A2F13"/>
    <w:rsid w:val="004A3628"/>
    <w:rsid w:val="004A3A65"/>
    <w:rsid w:val="004B23D9"/>
    <w:rsid w:val="004B44A1"/>
    <w:rsid w:val="004C710C"/>
    <w:rsid w:val="004C766F"/>
    <w:rsid w:val="004D655C"/>
    <w:rsid w:val="004E2D3F"/>
    <w:rsid w:val="004F3D2D"/>
    <w:rsid w:val="004F5FB9"/>
    <w:rsid w:val="005043D3"/>
    <w:rsid w:val="00504BD4"/>
    <w:rsid w:val="00505A2E"/>
    <w:rsid w:val="00511C8E"/>
    <w:rsid w:val="00514706"/>
    <w:rsid w:val="00515800"/>
    <w:rsid w:val="00526060"/>
    <w:rsid w:val="00531947"/>
    <w:rsid w:val="00554E53"/>
    <w:rsid w:val="00562FA7"/>
    <w:rsid w:val="00565E56"/>
    <w:rsid w:val="00565F62"/>
    <w:rsid w:val="005666A6"/>
    <w:rsid w:val="00566ED5"/>
    <w:rsid w:val="00570F41"/>
    <w:rsid w:val="00575EBB"/>
    <w:rsid w:val="00576FF1"/>
    <w:rsid w:val="00584A50"/>
    <w:rsid w:val="00585611"/>
    <w:rsid w:val="00590397"/>
    <w:rsid w:val="0059137C"/>
    <w:rsid w:val="00592AB1"/>
    <w:rsid w:val="005A6F1C"/>
    <w:rsid w:val="005C0E59"/>
    <w:rsid w:val="005E0656"/>
    <w:rsid w:val="005E3EA0"/>
    <w:rsid w:val="005F0062"/>
    <w:rsid w:val="005F30F5"/>
    <w:rsid w:val="006048B0"/>
    <w:rsid w:val="0060618E"/>
    <w:rsid w:val="00610567"/>
    <w:rsid w:val="00622788"/>
    <w:rsid w:val="006354FE"/>
    <w:rsid w:val="0064745B"/>
    <w:rsid w:val="00650A96"/>
    <w:rsid w:val="00650C04"/>
    <w:rsid w:val="0065437D"/>
    <w:rsid w:val="0066014A"/>
    <w:rsid w:val="00660E9E"/>
    <w:rsid w:val="00665644"/>
    <w:rsid w:val="00670EFA"/>
    <w:rsid w:val="00673D62"/>
    <w:rsid w:val="006747AC"/>
    <w:rsid w:val="00682EF0"/>
    <w:rsid w:val="0068435A"/>
    <w:rsid w:val="006908F7"/>
    <w:rsid w:val="00693A00"/>
    <w:rsid w:val="00697557"/>
    <w:rsid w:val="006A3A53"/>
    <w:rsid w:val="006A4B2B"/>
    <w:rsid w:val="006A6B1E"/>
    <w:rsid w:val="006A7B33"/>
    <w:rsid w:val="006B0F13"/>
    <w:rsid w:val="006B3BD1"/>
    <w:rsid w:val="006B5B9C"/>
    <w:rsid w:val="006C5F8A"/>
    <w:rsid w:val="006D2939"/>
    <w:rsid w:val="006D4DA0"/>
    <w:rsid w:val="006D5F4D"/>
    <w:rsid w:val="006D67DF"/>
    <w:rsid w:val="006E3BC8"/>
    <w:rsid w:val="006E5296"/>
    <w:rsid w:val="006E60D6"/>
    <w:rsid w:val="006E73CF"/>
    <w:rsid w:val="006F1AA9"/>
    <w:rsid w:val="006F52C5"/>
    <w:rsid w:val="00702E57"/>
    <w:rsid w:val="007043E9"/>
    <w:rsid w:val="007101F1"/>
    <w:rsid w:val="007106DE"/>
    <w:rsid w:val="007141E9"/>
    <w:rsid w:val="00715801"/>
    <w:rsid w:val="007210B3"/>
    <w:rsid w:val="007319F9"/>
    <w:rsid w:val="007344B4"/>
    <w:rsid w:val="0073469B"/>
    <w:rsid w:val="00740A2F"/>
    <w:rsid w:val="00750474"/>
    <w:rsid w:val="00752A25"/>
    <w:rsid w:val="0076081E"/>
    <w:rsid w:val="007755D4"/>
    <w:rsid w:val="0078397C"/>
    <w:rsid w:val="007906BB"/>
    <w:rsid w:val="00793503"/>
    <w:rsid w:val="007974B2"/>
    <w:rsid w:val="007A072E"/>
    <w:rsid w:val="007B08D4"/>
    <w:rsid w:val="007B1AE7"/>
    <w:rsid w:val="007C0B23"/>
    <w:rsid w:val="007C4527"/>
    <w:rsid w:val="007D20EE"/>
    <w:rsid w:val="007D6CF6"/>
    <w:rsid w:val="007D72E3"/>
    <w:rsid w:val="007E444A"/>
    <w:rsid w:val="007E638F"/>
    <w:rsid w:val="007F2227"/>
    <w:rsid w:val="007F362B"/>
    <w:rsid w:val="007F78FC"/>
    <w:rsid w:val="00805A08"/>
    <w:rsid w:val="00812090"/>
    <w:rsid w:val="00816175"/>
    <w:rsid w:val="00820D8F"/>
    <w:rsid w:val="00823071"/>
    <w:rsid w:val="0082457B"/>
    <w:rsid w:val="008276C3"/>
    <w:rsid w:val="0083012D"/>
    <w:rsid w:val="00833719"/>
    <w:rsid w:val="00846A83"/>
    <w:rsid w:val="008502C1"/>
    <w:rsid w:val="0085097A"/>
    <w:rsid w:val="008546D9"/>
    <w:rsid w:val="0085754A"/>
    <w:rsid w:val="00860CE9"/>
    <w:rsid w:val="00874F4D"/>
    <w:rsid w:val="0087648E"/>
    <w:rsid w:val="0088307A"/>
    <w:rsid w:val="00884628"/>
    <w:rsid w:val="008959CD"/>
    <w:rsid w:val="00897736"/>
    <w:rsid w:val="008A07B6"/>
    <w:rsid w:val="008B43F5"/>
    <w:rsid w:val="008B6D28"/>
    <w:rsid w:val="008D3B82"/>
    <w:rsid w:val="008E5AA2"/>
    <w:rsid w:val="008F2985"/>
    <w:rsid w:val="008F559A"/>
    <w:rsid w:val="008F575C"/>
    <w:rsid w:val="00900A19"/>
    <w:rsid w:val="00906EA3"/>
    <w:rsid w:val="00912CF1"/>
    <w:rsid w:val="0091473A"/>
    <w:rsid w:val="00916410"/>
    <w:rsid w:val="009172E9"/>
    <w:rsid w:val="00921B13"/>
    <w:rsid w:val="00926AF5"/>
    <w:rsid w:val="0093649C"/>
    <w:rsid w:val="009563C6"/>
    <w:rsid w:val="00971C5B"/>
    <w:rsid w:val="00974A60"/>
    <w:rsid w:val="00975AEA"/>
    <w:rsid w:val="0097739A"/>
    <w:rsid w:val="00985C85"/>
    <w:rsid w:val="00991487"/>
    <w:rsid w:val="009A544F"/>
    <w:rsid w:val="009B2C85"/>
    <w:rsid w:val="009B4AED"/>
    <w:rsid w:val="009B6F02"/>
    <w:rsid w:val="009B7DA1"/>
    <w:rsid w:val="009C179A"/>
    <w:rsid w:val="009C6702"/>
    <w:rsid w:val="009C6A13"/>
    <w:rsid w:val="009D0C17"/>
    <w:rsid w:val="009D1892"/>
    <w:rsid w:val="009D21A2"/>
    <w:rsid w:val="009D3E63"/>
    <w:rsid w:val="009E515D"/>
    <w:rsid w:val="009F4A5E"/>
    <w:rsid w:val="00A017BC"/>
    <w:rsid w:val="00A10C63"/>
    <w:rsid w:val="00A23CC5"/>
    <w:rsid w:val="00A24FCB"/>
    <w:rsid w:val="00A26F08"/>
    <w:rsid w:val="00A32656"/>
    <w:rsid w:val="00A35F2D"/>
    <w:rsid w:val="00A535EE"/>
    <w:rsid w:val="00A64045"/>
    <w:rsid w:val="00A72559"/>
    <w:rsid w:val="00A7280B"/>
    <w:rsid w:val="00A72D9B"/>
    <w:rsid w:val="00A76FDA"/>
    <w:rsid w:val="00A80065"/>
    <w:rsid w:val="00A8006F"/>
    <w:rsid w:val="00A9281E"/>
    <w:rsid w:val="00A97B31"/>
    <w:rsid w:val="00AB1115"/>
    <w:rsid w:val="00AB193D"/>
    <w:rsid w:val="00AC3B3E"/>
    <w:rsid w:val="00AD4848"/>
    <w:rsid w:val="00AD5ED5"/>
    <w:rsid w:val="00AE1061"/>
    <w:rsid w:val="00AF205D"/>
    <w:rsid w:val="00B05118"/>
    <w:rsid w:val="00B0640C"/>
    <w:rsid w:val="00B12381"/>
    <w:rsid w:val="00B161FA"/>
    <w:rsid w:val="00B2294E"/>
    <w:rsid w:val="00B26672"/>
    <w:rsid w:val="00B306AA"/>
    <w:rsid w:val="00B3204F"/>
    <w:rsid w:val="00B475FC"/>
    <w:rsid w:val="00B6404A"/>
    <w:rsid w:val="00B65878"/>
    <w:rsid w:val="00B674E3"/>
    <w:rsid w:val="00B70489"/>
    <w:rsid w:val="00B72C0D"/>
    <w:rsid w:val="00B81B55"/>
    <w:rsid w:val="00B826B5"/>
    <w:rsid w:val="00B834B5"/>
    <w:rsid w:val="00B8710A"/>
    <w:rsid w:val="00B91F96"/>
    <w:rsid w:val="00B92725"/>
    <w:rsid w:val="00BA34D3"/>
    <w:rsid w:val="00BB17BE"/>
    <w:rsid w:val="00BB23FC"/>
    <w:rsid w:val="00BC0EB2"/>
    <w:rsid w:val="00BC604D"/>
    <w:rsid w:val="00BE1528"/>
    <w:rsid w:val="00BE24A2"/>
    <w:rsid w:val="00BF34D5"/>
    <w:rsid w:val="00BF4946"/>
    <w:rsid w:val="00BF7547"/>
    <w:rsid w:val="00C04EC4"/>
    <w:rsid w:val="00C05E31"/>
    <w:rsid w:val="00C168D0"/>
    <w:rsid w:val="00C2016A"/>
    <w:rsid w:val="00C23E9A"/>
    <w:rsid w:val="00C27B9F"/>
    <w:rsid w:val="00C346EE"/>
    <w:rsid w:val="00C43224"/>
    <w:rsid w:val="00C443EA"/>
    <w:rsid w:val="00C50742"/>
    <w:rsid w:val="00C57CA7"/>
    <w:rsid w:val="00C675B9"/>
    <w:rsid w:val="00C677FA"/>
    <w:rsid w:val="00C86709"/>
    <w:rsid w:val="00C90FBC"/>
    <w:rsid w:val="00CA2972"/>
    <w:rsid w:val="00CA78B7"/>
    <w:rsid w:val="00CA7AC0"/>
    <w:rsid w:val="00CB19A1"/>
    <w:rsid w:val="00CB6A64"/>
    <w:rsid w:val="00CC796D"/>
    <w:rsid w:val="00CD09DC"/>
    <w:rsid w:val="00CD386F"/>
    <w:rsid w:val="00CD38B0"/>
    <w:rsid w:val="00CD4A5C"/>
    <w:rsid w:val="00CE1CC8"/>
    <w:rsid w:val="00CE2D38"/>
    <w:rsid w:val="00CE2E5C"/>
    <w:rsid w:val="00D00418"/>
    <w:rsid w:val="00D07CC6"/>
    <w:rsid w:val="00D2329A"/>
    <w:rsid w:val="00D23AD3"/>
    <w:rsid w:val="00D27760"/>
    <w:rsid w:val="00D3186E"/>
    <w:rsid w:val="00D31CD5"/>
    <w:rsid w:val="00D33C5C"/>
    <w:rsid w:val="00D40835"/>
    <w:rsid w:val="00D54525"/>
    <w:rsid w:val="00D60058"/>
    <w:rsid w:val="00D616D2"/>
    <w:rsid w:val="00D63660"/>
    <w:rsid w:val="00D71BD4"/>
    <w:rsid w:val="00D77C2F"/>
    <w:rsid w:val="00D85253"/>
    <w:rsid w:val="00D858A6"/>
    <w:rsid w:val="00D95142"/>
    <w:rsid w:val="00DB3724"/>
    <w:rsid w:val="00DE13AE"/>
    <w:rsid w:val="00DE19A8"/>
    <w:rsid w:val="00DE1F1C"/>
    <w:rsid w:val="00DF1429"/>
    <w:rsid w:val="00DF158C"/>
    <w:rsid w:val="00DF2D47"/>
    <w:rsid w:val="00E00AB1"/>
    <w:rsid w:val="00E02603"/>
    <w:rsid w:val="00E06757"/>
    <w:rsid w:val="00E32416"/>
    <w:rsid w:val="00E34031"/>
    <w:rsid w:val="00E415DA"/>
    <w:rsid w:val="00E54357"/>
    <w:rsid w:val="00E55B14"/>
    <w:rsid w:val="00E646D0"/>
    <w:rsid w:val="00E6527D"/>
    <w:rsid w:val="00E66184"/>
    <w:rsid w:val="00E73A61"/>
    <w:rsid w:val="00E74A60"/>
    <w:rsid w:val="00E75910"/>
    <w:rsid w:val="00E76AB4"/>
    <w:rsid w:val="00E841A4"/>
    <w:rsid w:val="00E87EC8"/>
    <w:rsid w:val="00E91820"/>
    <w:rsid w:val="00E95E6A"/>
    <w:rsid w:val="00EA22B5"/>
    <w:rsid w:val="00EA442C"/>
    <w:rsid w:val="00EA4B65"/>
    <w:rsid w:val="00EB7EAE"/>
    <w:rsid w:val="00ED10A8"/>
    <w:rsid w:val="00ED6CA7"/>
    <w:rsid w:val="00ED6CF0"/>
    <w:rsid w:val="00EF313F"/>
    <w:rsid w:val="00EF3B44"/>
    <w:rsid w:val="00EF5438"/>
    <w:rsid w:val="00F0554A"/>
    <w:rsid w:val="00F0663F"/>
    <w:rsid w:val="00F218FE"/>
    <w:rsid w:val="00F21923"/>
    <w:rsid w:val="00F21B19"/>
    <w:rsid w:val="00F23728"/>
    <w:rsid w:val="00F2399E"/>
    <w:rsid w:val="00F2477D"/>
    <w:rsid w:val="00F30A89"/>
    <w:rsid w:val="00F34EF0"/>
    <w:rsid w:val="00F356C3"/>
    <w:rsid w:val="00F44882"/>
    <w:rsid w:val="00F63D8F"/>
    <w:rsid w:val="00F64CB5"/>
    <w:rsid w:val="00F83E27"/>
    <w:rsid w:val="00F91F9C"/>
    <w:rsid w:val="00FA1729"/>
    <w:rsid w:val="00FA7DF2"/>
    <w:rsid w:val="00FB2877"/>
    <w:rsid w:val="00FC3341"/>
    <w:rsid w:val="00FC538D"/>
    <w:rsid w:val="00FD26B4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04"/>
    <o:shapelayout v:ext="edit">
      <o:idmap v:ext="edit" data="1"/>
      <o:rules v:ext="edit">
        <o:r id="V:Rule1" type="connector" idref="#_x0000_s1203"/>
        <o:r id="V:Rule2" type="connector" idref="#_x0000_s1201"/>
        <o:r id="V:Rule3" type="connector" idref="#_x0000_s1202"/>
        <o:r id="V:Rule4" type="connector" idref="#_x0000_s1102"/>
        <o:r id="V:Rule5" type="connector" idref="#_x0000_s1200"/>
        <o:r id="V:Rule6" type="connector" idref="#_x0000_s1103"/>
        <o:r id="V:Rule7" type="connector" idref="#_x0000_s1188"/>
        <o:r id="V:Rule8" type="connector" idref="#_x0000_s1129"/>
        <o:r id="V:Rule9" type="connector" idref="#_x0000_s1125"/>
        <o:r id="V:Rule10" type="connector" idref="#_x0000_s1126"/>
        <o:r id="V:Rule11" type="connector" idref="#_x0000_s1124"/>
        <o:r id="V:Rule12" type="connector" idref="#_x0000_s1127"/>
        <o:r id="V:Rule13" type="connector" idref="#_x0000_s1105"/>
        <o:r id="V:Rule14" type="connector" idref="#_x0000_s1106"/>
        <o:r id="V:Rule15" type="connector" idref="#_x0000_s1128"/>
        <o:r id="V:Rule16" type="connector" idref="#_x0000_s1198"/>
      </o:rules>
    </o:shapelayout>
  </w:shapeDefaults>
  <w:decimalSymbol w:val="."/>
  <w:listSeparator w:val=","/>
  <w14:docId w14:val="6F0A9C1B"/>
  <w15:docId w15:val="{B91D024C-8668-4067-9D78-58CD071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ED"/>
  </w:style>
  <w:style w:type="paragraph" w:styleId="1">
    <w:name w:val="heading 1"/>
    <w:basedOn w:val="a"/>
    <w:next w:val="a"/>
    <w:link w:val="10"/>
    <w:qFormat/>
    <w:rsid w:val="005F0062"/>
    <w:pPr>
      <w:keepNext/>
      <w:spacing w:after="0" w:line="240" w:lineRule="auto"/>
      <w:outlineLvl w:val="0"/>
    </w:pPr>
    <w:rPr>
      <w:rFonts w:ascii="Times New Roman" w:eastAsia="Cordia New" w:hAnsi="Times New Roman" w:cs="Cordia New"/>
      <w:sz w:val="28"/>
    </w:rPr>
  </w:style>
  <w:style w:type="paragraph" w:styleId="2">
    <w:name w:val="heading 2"/>
    <w:basedOn w:val="a"/>
    <w:next w:val="a"/>
    <w:link w:val="20"/>
    <w:qFormat/>
    <w:rsid w:val="005F0062"/>
    <w:pPr>
      <w:keepNext/>
      <w:spacing w:after="0" w:line="228" w:lineRule="auto"/>
      <w:outlineLvl w:val="1"/>
    </w:pPr>
    <w:rPr>
      <w:rFonts w:ascii="Angsana New" w:eastAsia="Cordia New" w:hAnsi="Times New Roman" w:cs="Times New Roman"/>
      <w:b/>
      <w:bCs/>
      <w:sz w:val="32"/>
      <w:szCs w:val="32"/>
      <w:lang w:val="th-TH"/>
    </w:rPr>
  </w:style>
  <w:style w:type="paragraph" w:styleId="3">
    <w:name w:val="heading 3"/>
    <w:basedOn w:val="a"/>
    <w:next w:val="a"/>
    <w:link w:val="30"/>
    <w:qFormat/>
    <w:rsid w:val="005F0062"/>
    <w:pPr>
      <w:keepNext/>
      <w:spacing w:after="0" w:line="240" w:lineRule="auto"/>
      <w:ind w:left="720"/>
      <w:outlineLvl w:val="2"/>
    </w:pPr>
    <w:rPr>
      <w:rFonts w:ascii="Angsana New" w:eastAsia="Times New Roman" w:hAnsi="Times New Roman" w:cs="Angsana New"/>
      <w:b/>
      <w:bCs/>
      <w:sz w:val="28"/>
    </w:rPr>
  </w:style>
  <w:style w:type="paragraph" w:styleId="4">
    <w:name w:val="heading 4"/>
    <w:basedOn w:val="a"/>
    <w:next w:val="a"/>
    <w:link w:val="40"/>
    <w:qFormat/>
    <w:rsid w:val="005F0062"/>
    <w:pPr>
      <w:keepNext/>
      <w:spacing w:after="0" w:line="240" w:lineRule="auto"/>
      <w:jc w:val="both"/>
      <w:outlineLvl w:val="3"/>
    </w:pPr>
    <w:rPr>
      <w:rFonts w:ascii="Angsana New" w:eastAsia="Times New Roman" w:hAnsi="Times New Roman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F0062"/>
    <w:pPr>
      <w:keepNext/>
      <w:spacing w:after="0" w:line="240" w:lineRule="auto"/>
      <w:ind w:left="720" w:firstLine="360"/>
      <w:outlineLvl w:val="4"/>
    </w:pPr>
    <w:rPr>
      <w:rFonts w:ascii="Angsana New" w:eastAsia="Times New Roman" w:hAnsi="Times New Roman" w:cs="Angsana New"/>
      <w:b/>
      <w:bCs/>
      <w:sz w:val="34"/>
      <w:szCs w:val="34"/>
      <w:lang w:val="th-TH"/>
    </w:rPr>
  </w:style>
  <w:style w:type="paragraph" w:styleId="6">
    <w:name w:val="heading 6"/>
    <w:basedOn w:val="a"/>
    <w:next w:val="a"/>
    <w:link w:val="60"/>
    <w:unhideWhenUsed/>
    <w:qFormat/>
    <w:rsid w:val="005F0062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7">
    <w:name w:val="heading 7"/>
    <w:basedOn w:val="a"/>
    <w:next w:val="a"/>
    <w:link w:val="70"/>
    <w:qFormat/>
    <w:rsid w:val="005F0062"/>
    <w:pPr>
      <w:keepNext/>
      <w:spacing w:after="0" w:line="240" w:lineRule="auto"/>
      <w:outlineLvl w:val="6"/>
    </w:pPr>
    <w:rPr>
      <w:rFonts w:ascii="Angsana New" w:eastAsia="Times New Roman" w:hAnsi="Times New Roman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5F0062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Cordia New"/>
      <w:b/>
      <w:bCs/>
      <w:kern w:val="32"/>
      <w:sz w:val="28"/>
    </w:rPr>
  </w:style>
  <w:style w:type="paragraph" w:styleId="9">
    <w:name w:val="heading 9"/>
    <w:basedOn w:val="a"/>
    <w:next w:val="a"/>
    <w:link w:val="90"/>
    <w:qFormat/>
    <w:rsid w:val="000E5F7C"/>
    <w:pPr>
      <w:spacing w:before="240" w:after="60" w:line="240" w:lineRule="auto"/>
      <w:outlineLvl w:val="8"/>
    </w:pPr>
    <w:rPr>
      <w:rFonts w:ascii="Arial" w:eastAsia="SimSun" w:hAnsi="Arial" w:cs="Cordia New"/>
      <w:b/>
      <w:bCs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0E5F7C"/>
    <w:rPr>
      <w:rFonts w:ascii="Arial" w:eastAsia="SimSun" w:hAnsi="Arial" w:cs="Cordia New"/>
      <w:b/>
      <w:bCs/>
      <w:szCs w:val="25"/>
      <w:lang w:eastAsia="zh-CN"/>
    </w:rPr>
  </w:style>
  <w:style w:type="paragraph" w:styleId="a3">
    <w:name w:val="Balloon Text"/>
    <w:basedOn w:val="a"/>
    <w:link w:val="a4"/>
    <w:unhideWhenUsed/>
    <w:rsid w:val="003E44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E443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0E5F7C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unhideWhenUsed/>
    <w:rsid w:val="000E5F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0E5F7C"/>
    <w:rPr>
      <w:rFonts w:ascii="Calibri" w:eastAsia="Calibri" w:hAnsi="Calibri" w:cs="Angsana New"/>
    </w:rPr>
  </w:style>
  <w:style w:type="paragraph" w:customStyle="1" w:styleId="Default">
    <w:name w:val="Default"/>
    <w:rsid w:val="000E5F7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E5F7C"/>
    <w:pPr>
      <w:ind w:left="720"/>
      <w:contextualSpacing/>
    </w:pPr>
    <w:rPr>
      <w:rFonts w:ascii="Calibri" w:eastAsia="Calibri" w:hAnsi="Calibri" w:cs="Angsana New"/>
    </w:rPr>
  </w:style>
  <w:style w:type="table" w:styleId="aa">
    <w:name w:val="Table Grid"/>
    <w:basedOn w:val="a1"/>
    <w:rsid w:val="000E5F7C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sid w:val="00740A2F"/>
    <w:rPr>
      <w:b/>
      <w:bCs/>
    </w:rPr>
  </w:style>
  <w:style w:type="character" w:styleId="ac">
    <w:name w:val="Hyperlink"/>
    <w:basedOn w:val="a0"/>
    <w:uiPriority w:val="99"/>
    <w:semiHidden/>
    <w:unhideWhenUsed/>
    <w:rsid w:val="00B826B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5F0062"/>
    <w:rPr>
      <w:rFonts w:ascii="Times New Roman" w:eastAsia="Cordia New" w:hAnsi="Times New Roman" w:cs="Cordia New"/>
      <w:sz w:val="28"/>
    </w:rPr>
  </w:style>
  <w:style w:type="character" w:customStyle="1" w:styleId="20">
    <w:name w:val="หัวเรื่อง 2 อักขระ"/>
    <w:basedOn w:val="a0"/>
    <w:link w:val="2"/>
    <w:rsid w:val="005F0062"/>
    <w:rPr>
      <w:rFonts w:ascii="Angsana New" w:eastAsia="Cordia New" w:hAnsi="Times New Roman" w:cs="Times New Roman"/>
      <w:b/>
      <w:bCs/>
      <w:sz w:val="32"/>
      <w:szCs w:val="32"/>
      <w:lang w:val="th-TH"/>
    </w:rPr>
  </w:style>
  <w:style w:type="character" w:customStyle="1" w:styleId="30">
    <w:name w:val="หัวเรื่อง 3 อักขระ"/>
    <w:basedOn w:val="a0"/>
    <w:link w:val="3"/>
    <w:rsid w:val="005F0062"/>
    <w:rPr>
      <w:rFonts w:ascii="Angsana New" w:eastAsia="Times New Roman" w:hAnsi="Times New Roman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5F0062"/>
    <w:rPr>
      <w:rFonts w:ascii="Angsana New" w:eastAsia="Times New Roman" w:hAnsi="Times New Roman" w:cs="Times New Roman"/>
      <w:b/>
      <w:bCs/>
      <w:kern w:val="32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F0062"/>
    <w:rPr>
      <w:rFonts w:ascii="Angsana New" w:eastAsia="Times New Roman" w:hAnsi="Times New Roman" w:cs="Angsana New"/>
      <w:b/>
      <w:bCs/>
      <w:sz w:val="34"/>
      <w:szCs w:val="34"/>
      <w:lang w:val="th-TH"/>
    </w:rPr>
  </w:style>
  <w:style w:type="character" w:customStyle="1" w:styleId="60">
    <w:name w:val="หัวเรื่อง 6 อักขระ"/>
    <w:basedOn w:val="a0"/>
    <w:link w:val="6"/>
    <w:rsid w:val="005F0062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5F0062"/>
    <w:rPr>
      <w:rFonts w:ascii="Angsana New" w:eastAsia="Times New Roman" w:hAnsi="Times New Roman" w:cs="Times New Roman"/>
      <w:b/>
      <w:bCs/>
      <w:sz w:val="26"/>
      <w:szCs w:val="26"/>
    </w:rPr>
  </w:style>
  <w:style w:type="character" w:customStyle="1" w:styleId="80">
    <w:name w:val="หัวเรื่อง 8 อักขระ"/>
    <w:basedOn w:val="a0"/>
    <w:link w:val="8"/>
    <w:rsid w:val="005F0062"/>
    <w:rPr>
      <w:rFonts w:ascii="Times New Roman" w:eastAsia="Times New Roman" w:hAnsi="Times New Roman" w:cs="Cordia New"/>
      <w:b/>
      <w:bCs/>
      <w:kern w:val="32"/>
      <w:sz w:val="28"/>
    </w:rPr>
  </w:style>
  <w:style w:type="paragraph" w:styleId="ad">
    <w:name w:val="Title"/>
    <w:basedOn w:val="a"/>
    <w:link w:val="ae"/>
    <w:qFormat/>
    <w:rsid w:val="005F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5F0062"/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paragraph" w:styleId="af">
    <w:name w:val="Subtitle"/>
    <w:basedOn w:val="a"/>
    <w:link w:val="af0"/>
    <w:qFormat/>
    <w:rsid w:val="005F0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character" w:customStyle="1" w:styleId="af0">
    <w:name w:val="ชื่อเรื่องรอง อักขระ"/>
    <w:basedOn w:val="a0"/>
    <w:link w:val="af"/>
    <w:rsid w:val="005F0062"/>
    <w:rPr>
      <w:rFonts w:ascii="Times New Roman" w:eastAsia="Times New Roman" w:hAnsi="Times New Roman" w:cs="Times New Roman"/>
      <w:b/>
      <w:bCs/>
      <w:kern w:val="32"/>
      <w:sz w:val="36"/>
      <w:szCs w:val="36"/>
    </w:rPr>
  </w:style>
  <w:style w:type="paragraph" w:styleId="af1">
    <w:name w:val="Body Text"/>
    <w:basedOn w:val="a"/>
    <w:link w:val="af2"/>
    <w:rsid w:val="005F0062"/>
    <w:pPr>
      <w:spacing w:after="0" w:line="240" w:lineRule="auto"/>
    </w:pPr>
    <w:rPr>
      <w:rFonts w:ascii="Times New Roman" w:eastAsia="Cordia New" w:hAnsi="Times New Roman" w:cs="Cordia New"/>
      <w:sz w:val="28"/>
    </w:rPr>
  </w:style>
  <w:style w:type="character" w:customStyle="1" w:styleId="af2">
    <w:name w:val="เนื้อความ อักขระ"/>
    <w:basedOn w:val="a0"/>
    <w:link w:val="af1"/>
    <w:rsid w:val="005F0062"/>
    <w:rPr>
      <w:rFonts w:ascii="Times New Roman" w:eastAsia="Cordia New" w:hAnsi="Times New Roman" w:cs="Cordia New"/>
      <w:sz w:val="28"/>
    </w:rPr>
  </w:style>
  <w:style w:type="paragraph" w:styleId="21">
    <w:name w:val="Body Text 2"/>
    <w:basedOn w:val="a"/>
    <w:link w:val="22"/>
    <w:rsid w:val="005F0062"/>
    <w:pPr>
      <w:spacing w:after="0" w:line="240" w:lineRule="auto"/>
      <w:jc w:val="both"/>
    </w:pPr>
    <w:rPr>
      <w:rFonts w:ascii="Times New Roman" w:eastAsia="Cordia New" w:hAnsi="Times New Roman" w:cs="Cordia New"/>
      <w:sz w:val="28"/>
    </w:rPr>
  </w:style>
  <w:style w:type="character" w:customStyle="1" w:styleId="22">
    <w:name w:val="เนื้อความ 2 อักขระ"/>
    <w:basedOn w:val="a0"/>
    <w:link w:val="21"/>
    <w:rsid w:val="005F0062"/>
    <w:rPr>
      <w:rFonts w:ascii="Times New Roman" w:eastAsia="Cordia New" w:hAnsi="Times New Roman" w:cs="Cordia New"/>
      <w:sz w:val="28"/>
    </w:rPr>
  </w:style>
  <w:style w:type="paragraph" w:styleId="31">
    <w:name w:val="Body Text 3"/>
    <w:basedOn w:val="a"/>
    <w:link w:val="32"/>
    <w:rsid w:val="005F0062"/>
    <w:pPr>
      <w:spacing w:after="0" w:line="240" w:lineRule="auto"/>
      <w:jc w:val="both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5F0062"/>
    <w:rPr>
      <w:rFonts w:ascii="Angsana New" w:eastAsia="Times New Roman" w:hAnsi="Times New Roman" w:cs="Angsana New"/>
      <w:sz w:val="32"/>
      <w:szCs w:val="32"/>
    </w:rPr>
  </w:style>
  <w:style w:type="paragraph" w:styleId="af3">
    <w:name w:val="Body Text Indent"/>
    <w:basedOn w:val="a"/>
    <w:link w:val="af4"/>
    <w:rsid w:val="005F0062"/>
    <w:pPr>
      <w:spacing w:after="0" w:line="240" w:lineRule="auto"/>
      <w:ind w:firstLine="720"/>
      <w:jc w:val="both"/>
    </w:pPr>
    <w:rPr>
      <w:rFonts w:ascii="Angsana New" w:eastAsia="Times New Roman" w:hAnsi="Times New Roman" w:cs="Angsana New"/>
      <w:sz w:val="28"/>
    </w:rPr>
  </w:style>
  <w:style w:type="character" w:customStyle="1" w:styleId="af4">
    <w:name w:val="การเยื้องเนื้อความ อักขระ"/>
    <w:basedOn w:val="a0"/>
    <w:link w:val="af3"/>
    <w:rsid w:val="005F0062"/>
    <w:rPr>
      <w:rFonts w:ascii="Angsana New" w:eastAsia="Times New Roman" w:hAnsi="Times New Roman" w:cs="Angsana New"/>
      <w:sz w:val="28"/>
    </w:rPr>
  </w:style>
  <w:style w:type="character" w:styleId="af5">
    <w:name w:val="page number"/>
    <w:basedOn w:val="a0"/>
    <w:rsid w:val="005F0062"/>
  </w:style>
  <w:style w:type="character" w:styleId="af6">
    <w:name w:val="Emphasis"/>
    <w:basedOn w:val="a0"/>
    <w:uiPriority w:val="20"/>
    <w:qFormat/>
    <w:rsid w:val="005F0062"/>
    <w:rPr>
      <w:i/>
      <w:iCs/>
    </w:rPr>
  </w:style>
  <w:style w:type="numbering" w:customStyle="1" w:styleId="11">
    <w:name w:val="ไม่มีรายการ1"/>
    <w:next w:val="a2"/>
    <w:semiHidden/>
    <w:rsid w:val="007974B2"/>
  </w:style>
  <w:style w:type="table" w:customStyle="1" w:styleId="12">
    <w:name w:val="เส้นตาราง1"/>
    <w:basedOn w:val="a1"/>
    <w:next w:val="aa"/>
    <w:uiPriority w:val="39"/>
    <w:rsid w:val="007974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a"/>
    <w:uiPriority w:val="39"/>
    <w:rsid w:val="0082307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1"/>
    <w:next w:val="aa"/>
    <w:rsid w:val="00FC334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ไม่มีรายการ2"/>
    <w:next w:val="a2"/>
    <w:semiHidden/>
    <w:rsid w:val="001A154F"/>
  </w:style>
  <w:style w:type="paragraph" w:styleId="25">
    <w:name w:val="Body Text Indent 2"/>
    <w:basedOn w:val="a"/>
    <w:link w:val="26"/>
    <w:rsid w:val="001A154F"/>
    <w:pPr>
      <w:spacing w:after="0" w:line="240" w:lineRule="auto"/>
      <w:ind w:firstLine="720"/>
      <w:jc w:val="both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6">
    <w:name w:val="การเยื้องเนื้อความ 2 อักขระ"/>
    <w:basedOn w:val="a0"/>
    <w:link w:val="25"/>
    <w:rsid w:val="001A154F"/>
    <w:rPr>
      <w:rFonts w:ascii="AngsanaUPC" w:eastAsia="Cordia New" w:hAnsi="AngsanaUPC" w:cs="AngsanaUPC"/>
      <w:b/>
      <w:bCs/>
      <w:sz w:val="32"/>
      <w:szCs w:val="32"/>
    </w:rPr>
  </w:style>
  <w:style w:type="table" w:customStyle="1" w:styleId="41">
    <w:name w:val="เส้นตาราง4"/>
    <w:basedOn w:val="a1"/>
    <w:next w:val="aa"/>
    <w:rsid w:val="001A15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ไม่มีรายการ11"/>
    <w:next w:val="a2"/>
    <w:semiHidden/>
    <w:rsid w:val="001A154F"/>
  </w:style>
  <w:style w:type="numbering" w:customStyle="1" w:styleId="210">
    <w:name w:val="ไม่มีรายการ21"/>
    <w:next w:val="a2"/>
    <w:semiHidden/>
    <w:unhideWhenUsed/>
    <w:rsid w:val="001A154F"/>
  </w:style>
  <w:style w:type="table" w:customStyle="1" w:styleId="211">
    <w:name w:val="เส้นตาราง21"/>
    <w:basedOn w:val="a1"/>
    <w:next w:val="aa"/>
    <w:uiPriority w:val="39"/>
    <w:rsid w:val="001A1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basedOn w:val="a"/>
    <w:next w:val="a9"/>
    <w:uiPriority w:val="34"/>
    <w:qFormat/>
    <w:rsid w:val="001A154F"/>
    <w:pPr>
      <w:spacing w:after="0" w:line="240" w:lineRule="auto"/>
      <w:ind w:left="720"/>
      <w:contextualSpacing/>
    </w:pPr>
    <w:rPr>
      <w:rFonts w:ascii="Angsana New" w:eastAsia="Times New Roman" w:hAnsi="Times New Roman" w:cs="Angsana New"/>
      <w:sz w:val="32"/>
      <w:szCs w:val="40"/>
    </w:rPr>
  </w:style>
  <w:style w:type="table" w:customStyle="1" w:styleId="51">
    <w:name w:val="เส้นตาราง5"/>
    <w:basedOn w:val="a1"/>
    <w:next w:val="aa"/>
    <w:uiPriority w:val="39"/>
    <w:rsid w:val="00E841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next w:val="aa"/>
    <w:uiPriority w:val="39"/>
    <w:rsid w:val="00E841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ไม่มีรายการ3"/>
    <w:next w:val="a2"/>
    <w:uiPriority w:val="99"/>
    <w:semiHidden/>
    <w:unhideWhenUsed/>
    <w:rsid w:val="00991487"/>
  </w:style>
  <w:style w:type="table" w:customStyle="1" w:styleId="71">
    <w:name w:val="เส้นตาราง7"/>
    <w:basedOn w:val="a1"/>
    <w:next w:val="aa"/>
    <w:uiPriority w:val="39"/>
    <w:rsid w:val="00991487"/>
    <w:pPr>
      <w:spacing w:after="0" w:line="240" w:lineRule="auto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>
                <a:latin typeface="TH SarabunPSK" panose="020B0500040200020003" pitchFamily="34" charset="-34"/>
                <a:cs typeface="TH SarabunPSK" panose="020B0500040200020003" pitchFamily="34" charset="-34"/>
              </a:rPr>
              <a:t>แผนภูมิแสดงจำนวนโครงการ/งบประมาณ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จำนวนโครงการ</c:v>
          </c:tx>
          <c:spPr>
            <a:pattFill prst="narHorz">
              <a:fgClr>
                <a:schemeClr val="accent1">
                  <a:tint val="77000"/>
                </a:schemeClr>
              </a:fgClr>
              <a:bgClr>
                <a:schemeClr val="accent1">
                  <a:tint val="77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tint val="77000"/>
                </a:schemeClr>
              </a:innerShdw>
            </a:effectLst>
          </c:spPr>
          <c:invertIfNegative val="0"/>
          <c:val>
            <c:numRef>
              <c:f>Sheet1!$A$1:$A$6</c:f>
              <c:numCache>
                <c:formatCode>General</c:formatCode>
                <c:ptCount val="6"/>
                <c:pt idx="0">
                  <c:v>14</c:v>
                </c:pt>
                <c:pt idx="1">
                  <c:v>29</c:v>
                </c:pt>
                <c:pt idx="2">
                  <c:v>2</c:v>
                </c:pt>
                <c:pt idx="3">
                  <c:v>4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43-4593-822A-F0A78B226BF4}"/>
            </c:ext>
          </c:extLst>
        </c:ser>
        <c:ser>
          <c:idx val="1"/>
          <c:order val="1"/>
          <c:tx>
            <c:v>งบประมาณ</c:v>
          </c:tx>
          <c:spPr>
            <a:pattFill prst="narHorz">
              <a:fgClr>
                <a:schemeClr val="accent1">
                  <a:shade val="76000"/>
                </a:schemeClr>
              </a:fgClr>
              <a:bgClr>
                <a:schemeClr val="accent1">
                  <a:shade val="76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>
                  <a:shade val="76000"/>
                </a:schemeClr>
              </a:innerShdw>
            </a:effectLst>
          </c:spPr>
          <c:invertIfNegative val="0"/>
          <c:val>
            <c:numRef>
              <c:f>Sheet1!$B$1:$B$6</c:f>
              <c:numCache>
                <c:formatCode>#,##0</c:formatCode>
                <c:ptCount val="6"/>
                <c:pt idx="0">
                  <c:v>14607600</c:v>
                </c:pt>
                <c:pt idx="1">
                  <c:v>14481640</c:v>
                </c:pt>
                <c:pt idx="2">
                  <c:v>100000</c:v>
                </c:pt>
                <c:pt idx="3">
                  <c:v>90000</c:v>
                </c:pt>
                <c:pt idx="4">
                  <c:v>663600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43-4593-822A-F0A78B226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8758528"/>
        <c:axId val="1578759008"/>
      </c:barChart>
      <c:catAx>
        <c:axId val="15787585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78759008"/>
        <c:crosses val="autoZero"/>
        <c:auto val="1"/>
        <c:lblAlgn val="ctr"/>
        <c:lblOffset val="100"/>
        <c:noMultiLvlLbl val="0"/>
      </c:catAx>
      <c:valAx>
        <c:axId val="157875900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งบประมาณ พ.ศ.2566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578758528"/>
        <c:crosses val="autoZero"/>
        <c:crossBetween val="between"/>
      </c:valAx>
      <c:dTable>
        <c:showHorzBorder val="1"/>
        <c:showVertBorder val="1"/>
        <c:showOutline val="0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แผนภูมิแสดงความสัมพันธ์จำนวนโครงการตามแผนฯ/งบประมาณ/ลงนามในสัญญา ประจำปี 2566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5A2997F-7BFC-4661-B665-EA962DB9D672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th-TH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81E-4B13-A123-BD0FB81570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5EA7FEC-B762-4712-822A-D09FBC18ED43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th-TH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81E-4B13-A123-BD0FB815704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h-TH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81E-4B13-A123-BD0FB81570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Sheet1!$A$1:$A$3</c:f>
              <c:numCache>
                <c:formatCode>General</c:formatCode>
                <c:ptCount val="3"/>
                <c:pt idx="0">
                  <c:v>115</c:v>
                </c:pt>
                <c:pt idx="1">
                  <c:v>73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1E-4B13-A123-BD0FB81570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34450559"/>
        <c:axId val="1234441823"/>
      </c:barChart>
      <c:catAx>
        <c:axId val="123445055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34441823"/>
        <c:crosses val="autoZero"/>
        <c:auto val="1"/>
        <c:lblAlgn val="ctr"/>
        <c:lblOffset val="100"/>
        <c:noMultiLvlLbl val="0"/>
      </c:catAx>
      <c:valAx>
        <c:axId val="123444182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34450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7EB9-5120-45C3-A8AB-B38739C7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37</Pages>
  <Words>6917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298</cp:revision>
  <cp:lastPrinted>2022-04-04T04:13:00Z</cp:lastPrinted>
  <dcterms:created xsi:type="dcterms:W3CDTF">2017-06-22T09:14:00Z</dcterms:created>
  <dcterms:modified xsi:type="dcterms:W3CDTF">2024-04-23T09:09:00Z</dcterms:modified>
</cp:coreProperties>
</file>